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rPr>
          <w:rFonts w:ascii="仿宋_GB2312" w:cs="仿宋_GB2312" w:hAnsi="仿宋_GB2312" w:eastAsia="仿宋_GB2312"/>
          <w:b w:val="1"/>
          <w:bCs w:val="1"/>
          <w:sz w:val="24"/>
          <w:szCs w:val="24"/>
        </w:rPr>
      </w:pPr>
    </w:p>
    <w:p>
      <w:pPr>
        <w:pStyle w:val="正文 A"/>
        <w:spacing w:before="156" w:after="312" w:line="480" w:lineRule="exact"/>
        <w:jc w:val="center"/>
        <w:rPr>
          <w:rStyle w:val="页码"/>
          <w:rFonts w:ascii="方正小标宋简体" w:cs="方正小标宋简体" w:hAnsi="方正小标宋简体" w:eastAsia="方正小标宋简体"/>
          <w:sz w:val="44"/>
          <w:szCs w:val="44"/>
        </w:rPr>
      </w:pPr>
      <w:r>
        <w:rPr>
          <w:rStyle w:val="页码"/>
          <w:rFonts w:ascii="方正小标宋简体" w:cs="方正小标宋简体" w:hAnsi="方正小标宋简体" w:eastAsia="方正小标宋简体"/>
          <w:sz w:val="44"/>
          <w:szCs w:val="44"/>
          <w:rtl w:val="0"/>
          <w:lang w:val="en-US"/>
        </w:rPr>
        <w:t>2016</w:t>
      </w:r>
      <w:r>
        <w:rPr>
          <w:rStyle w:val="页码"/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年全省春季年俗、民俗和旅游节会</w:t>
      </w:r>
    </w:p>
    <w:p>
      <w:pPr>
        <w:pStyle w:val="正文 A"/>
        <w:spacing w:before="156" w:after="312" w:line="480" w:lineRule="exact"/>
        <w:jc w:val="center"/>
        <w:rPr>
          <w:rStyle w:val="页码"/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Style w:val="页码"/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活动一览表</w:t>
      </w:r>
    </w:p>
    <w:tbl>
      <w:tblPr>
        <w:tblW w:w="95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9"/>
        <w:gridCol w:w="711"/>
        <w:gridCol w:w="1780"/>
        <w:gridCol w:w="3431"/>
        <w:gridCol w:w="1375"/>
        <w:gridCol w:w="1424"/>
      </w:tblGrid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市州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节庆名称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节庆内容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（节庆主题）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举办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主、承办</w:t>
            </w:r>
          </w:p>
          <w:p>
            <w:pPr>
              <w:pStyle w:val="正文 A"/>
              <w:bidi w:val="0"/>
              <w:ind w:left="0" w:right="0" w:firstLine="241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单位</w:t>
            </w:r>
          </w:p>
        </w:tc>
      </w:tr>
      <w:tr>
        <w:tblPrEx>
          <w:shd w:val="clear" w:color="auto" w:fill="ced7e7"/>
        </w:tblPrEx>
        <w:trPr>
          <w:trHeight w:val="1832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center" w:pos="306"/>
              </w:tabs>
              <w:spacing w:line="300" w:lineRule="exact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tabs>
                <w:tab w:val="center" w:pos="306"/>
              </w:tabs>
              <w:spacing w:line="300" w:lineRule="exact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tabs>
                <w:tab w:val="center" w:pos="306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spacing w:line="300" w:lineRule="exact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长沙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第八届世界名花生态文化节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包括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春之歌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夏之恋、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秋之色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冬之韵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-12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0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湖南省林业厅、湖南省旅游局、长沙市人民政府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首届红樱文化旅游节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赏红樱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长沙市旅游局、长沙县人民政府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株洲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天元区首届民俗文化博览会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600" w:lineRule="exact"/>
              <w:ind w:firstLine="1200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民俗博览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电视台、文旅公司</w:t>
            </w:r>
          </w:p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60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株洲市第九届樱花文化节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相约春天  踏青赏樱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3-4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株洲市广播电视台、株洲交通频道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湘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潭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国际杜鹃文化节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中国花世界 盘龙大观园游园活动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盘龙大观园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湘潭县闹元宵系列活动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舞龙舞狮、文艺表演、迎春送福、猜灯谜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湘潭县文化旅游体育局</w:t>
            </w:r>
          </w:p>
        </w:tc>
      </w:tr>
      <w:tr>
        <w:tblPrEx>
          <w:shd w:val="clear" w:color="auto" w:fill="ced7e7"/>
        </w:tblPrEx>
        <w:trPr>
          <w:trHeight w:val="206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石鼓油菜花节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登湘潭西藏 走湘军古道 品非遗文化 赏万亩菜花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湘潭县石鼓镇人民政府  湘潭县文化旅游体育局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韶山红色旅游欢乐周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游伟人故里 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看红色大戏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韶山润泽东方集团 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衡阳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衡阳旅游新春大礼包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春节期间全市各景点、星级宾馆、旅行社推出旅游惠民措施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春节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衡阳市旅游外事侨务局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赏百花品新市土菜节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赏百花、品新市土菜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月份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耒阳市交通运输和旅游局</w:t>
            </w:r>
          </w:p>
        </w:tc>
      </w:tr>
      <w:tr>
        <w:tblPrEx>
          <w:shd w:val="clear" w:color="auto" w:fill="ced7e7"/>
        </w:tblPrEx>
        <w:trPr>
          <w:trHeight w:val="130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衡阳县第五届油菜花节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乡村生态游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25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—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27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衡阳县交通运输和旅游局等单位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年中国衡阳乡村生态旅游节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乡约珠晖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•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盛世梨花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月底至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月底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珠晖区人民政府</w:t>
            </w:r>
          </w:p>
        </w:tc>
      </w:tr>
      <w:tr>
        <w:tblPrEx>
          <w:shd w:val="clear" w:color="auto" w:fill="ced7e7"/>
        </w:tblPrEx>
        <w:trPr>
          <w:trHeight w:val="194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中国衡山第三届乡村生态旅游节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乡村音乐节、古镇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•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花海旅游节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月中旬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衡山县委县政府主办、衡山县交通运输和旅游局承办</w:t>
            </w:r>
          </w:p>
        </w:tc>
      </w:tr>
      <w:tr>
        <w:tblPrEx>
          <w:shd w:val="clear" w:color="auto" w:fill="ced7e7"/>
        </w:tblPrEx>
        <w:trPr>
          <w:trHeight w:val="130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岳阳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岳阳南湖圣安庙会旅游文化节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在对安寺景区广场举行开幕式、新春祈褔法会、游乐嘉年华、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春满南湖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灯谜游园会等。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1.17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2.23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岳阳市南湖新区管委会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岳阳楼君山岛景区春节民俗活动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在景区组织巴陵戏、踩高跷、玩龙舞狮等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2.8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2016.2.14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岳阳楼君山岛景区管委会</w:t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岳阳民俗文化展演活动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在岳阳县张谷英村，玩龙舞狮、传统手工作坊展示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2.8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2.14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岳阳县政府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张谷英景区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君山良心堡万亩油菜花节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在君山区良心堡镇组织观赏油菜花、歌舞表演等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120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君山区政府</w:t>
            </w:r>
          </w:p>
        </w:tc>
      </w:tr>
      <w:tr>
        <w:tblPrEx>
          <w:shd w:val="clear" w:color="auto" w:fill="ced7e7"/>
        </w:tblPrEx>
        <w:trPr>
          <w:trHeight w:val="130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常德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迎新春大型灯会（庙会）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设计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组灯，以欢乐、祥和、团结、奋斗为主题的灯会活动，石门各乡镇民间艺术团表演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主办单位：石门县文化旅游公司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星光大道歌手群星演唱会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邀请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大衣哥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草帽姐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豆腐哥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等歌手石门夹山演出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迎新祈福法会暨祈福撞钟盛典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祈福新年和平、安康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台湾美食节、腊八节施粥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品台湾小吃，腊八施粥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28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4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我爱花岩溪   农家过大年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杀年猪、吃团年饭、及其它民俗活动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2016.2.30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主办单位：常德市旅游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承办单位：花岩溪景区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第三届油菜花节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舞动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·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十美堂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鼎城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区旅游局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庆元旦、贺新春、闹元宵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主题活动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龙狮大拜年、吟诗猜谜、民间歌舞表演等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2016.1.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至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2.22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市文化体育广电新闻出版局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邵阳市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年洞口县联欢晚会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省、市、县文化部门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颁奖晚会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洞口县第四届道德模范颁奖晚会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洞口县委宣传部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才艺大奖赛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洞口县第二届戏剧才艺大奖赛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待定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洞口县龙成文化公司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民俗文化展示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棕包脑舞蹈及瑶族民俗文化展示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待定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广西卫视、洞口县公司</w:t>
            </w:r>
          </w:p>
        </w:tc>
      </w:tr>
      <w:tr>
        <w:tblPrEx>
          <w:shd w:val="clear" w:color="auto" w:fill="ced7e7"/>
        </w:tblPrEx>
        <w:trPr>
          <w:trHeight w:val="206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武冈卤菜节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在长沙五一路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745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号三楼武冈卤菜体验中心，举行中国卤菜之都武冈卤菜产业发展创新创业暨餐饮创意高峰论坛，卤菜历史文化体验。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18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18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武冈市特色产业办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喜迎元旦 浪漫崀山 乐享脐橙 感恩有礼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活动期间，凡购买崀山景区门票的游客，凭门票在礼品台扫描龙丰果业二维码，即可获赠精美包装脐橙礼盒一份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湖南崀山恒源国际旅游发展有限公司</w:t>
            </w:r>
          </w:p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乐看世界遗产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·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喜购崀山风味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崀山年货节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活动期间，组织本地商家，在景区北大门广场举办一场以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崀山风味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为主题的年货展，与各自驾协会及崀是驻外办事处合作，组织自驾车队参加</w:t>
            </w:r>
          </w:p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湖南崀山恒源国际旅游发展有限公司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004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24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香港游客崀山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红红火火过大年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24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春节期间，组织香港游客到崀山景区过大年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24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至正月初七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24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湖南崀山恒源国际旅游发展有限公司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新年祈福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新年祈福求祥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正月初三至初五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邵东县旅游局、佘湖山景区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喜乐会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欢度节日，弘扬民俗文化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正月初六到初八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邵东县旅游局、县文广新局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自行车骑行活动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倡导全民健身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正月初七到初十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邵东县文广新局、县旅游局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益阳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何必去远方，美景在身旁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系列旅游宣传活动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家乡美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益阳市中心城区旅游资源推介主题演讲比赛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主办：益阳市外事侨务旅游局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30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何必去远方，美景在身旁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系列旅游宣传活动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益阳市中心城区旅游文化宣传美文征集比赛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主办：益阳市外事侨务旅游局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何必去远方，美景在身旁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系列旅游宣传活动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益阳市中心城区休闲旅游摄影比赛春季赛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主办：益阳市外事侨务旅游局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舞龙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耍龙灯、舞龙、舞狮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主办：赫山区旅游局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弹词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以益阳本地口语说唱弹词曲目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主办：资阳区旅游局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地花鼓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演绎对子地花鼓、竹马地花鼓、围龙地花鼓等特色曲目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主办：南县旅游局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胡呐喊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以本地方言演绎，用窄嗓将声音逼至头腔，声音高昂激越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主办：桃江县旅游局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马迹塘故事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由儿童装扮表演民间曲艺。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正月十五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主办：桃江县旅游局</w:t>
            </w:r>
          </w:p>
        </w:tc>
      </w:tr>
      <w:tr>
        <w:tblPrEx>
          <w:shd w:val="clear" w:color="auto" w:fill="ced7e7"/>
        </w:tblPrEx>
        <w:trPr>
          <w:trHeight w:val="9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梅山傩戏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以歌舞形式演绎安化梅山地区的历史、习俗和宗教信仰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1-3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主办：安化县旅游局</w:t>
            </w:r>
          </w:p>
        </w:tc>
      </w:tr>
      <w:tr>
        <w:tblPrEx>
          <w:shd w:val="clear" w:color="auto" w:fill="ced7e7"/>
        </w:tblPrEx>
        <w:trPr>
          <w:trHeight w:val="2441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娄底市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回家过年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●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最美冬景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●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最浓年味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：初识奉家热情（迎接仪式）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：冬美紫鹊界；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：办年货；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习舞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挣外快；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：奉家过大年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：农耕体验；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：篝火晚会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十二月二十七至正月初三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主办单位：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新化县文化旅游特色产业办 </w:t>
            </w:r>
          </w:p>
        </w:tc>
      </w:tr>
      <w:tr>
        <w:tblPrEx>
          <w:shd w:val="clear" w:color="auto" w:fill="ced7e7"/>
        </w:tblPrEx>
        <w:trPr>
          <w:trHeight w:val="132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10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郴州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春节出行送宝典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春节期间，在郴州境内的高速路口、加油站、服务区派送郴州旅游交通图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15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市旅游外事侨务局等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感恩郴州，共建东江湖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numPr>
                <w:ilvl w:val="0"/>
                <w:numId w:val="1"/>
              </w:numPr>
              <w:rPr>
                <w:rStyle w:val="页码"/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感恩郴州，市民半价畅游东江湖（春节长假除外）；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②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文明秒拍、微美微剧系列活动；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③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微文明公益行动；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10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30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东江湖旅游发展公司</w:t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游宝山，抽大奖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春节期间，凭景区门票可以参与抽奖活动</w:t>
            </w: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11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永州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舜文化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----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九嶷山民俗文化节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、民俗节目表演</w:t>
            </w:r>
          </w:p>
          <w:p>
            <w:pPr>
              <w:pStyle w:val="正文 A"/>
              <w:bidi w:val="0"/>
              <w:ind w:left="360" w:right="0" w:hanging="36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、踩高跷、坐歌堂、景区闹元宵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—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主办：宁远县旅游外事侨务局、森管局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举行弥勒佛诞辰祈福大法会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3"/>
              <w:bottom w:type="dxa" w:w="80"/>
              <w:right w:type="dxa" w:w="80"/>
            </w:tcMar>
            <w:vAlign w:val="center"/>
          </w:tcPr>
          <w:p>
            <w:pPr>
              <w:pStyle w:val="正文 A"/>
              <w:numPr>
                <w:ilvl w:val="0"/>
                <w:numId w:val="2"/>
              </w:numPr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举行弥勒佛诞辰祈福大法会</w:t>
            </w:r>
          </w:p>
          <w:p>
            <w:pPr>
              <w:pStyle w:val="正文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永福寺免门票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主办：宁远县旅游外事侨务局、森管局</w:t>
            </w:r>
          </w:p>
        </w:tc>
      </w:tr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火烧龙狮节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火烧龙狮闹元宵、耍春牛、调犀牛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主办：江华县人民政府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承办：江华县民宗文体旅游局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赶鸟节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瑶族情人节，瑶家青年男女通过对歌形式，相互表达爱慕之情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9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江华县民宗文体旅游局等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采茶节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采茶体验、茶园欢歌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民歌对唱活动、千人瑶家大碗茶宴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美食活动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江华县人民政府等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春节系列广场文化活动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480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欢度春节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23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left="543" w:firstLine="0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主办：冷水滩区区政府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元宵灯会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23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left="543" w:firstLine="0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元宵庆祝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23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left="543" w:firstLine="0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元宵节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主办：冷水滩区委区政府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普利桥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二八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农耕文化节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23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left="543" w:firstLine="0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二八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农耕文化节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普利桥镇政府、区文新旅局</w:t>
            </w:r>
          </w:p>
        </w:tc>
      </w:tr>
      <w:tr>
        <w:tblPrEx>
          <w:shd w:val="clear" w:color="auto" w:fill="ced7e7"/>
        </w:tblPrEx>
        <w:trPr>
          <w:trHeight w:val="162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12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湘西自治州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永顺土家年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土家人过赶年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年</w:t>
            </w:r>
          </w:p>
          <w:p>
            <w:pPr>
              <w:pStyle w:val="正文 A"/>
              <w:bidi w:val="0"/>
              <w:spacing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永顺县旅游和文化广电新闻出版局</w:t>
            </w:r>
          </w:p>
        </w:tc>
      </w:tr>
      <w:tr>
        <w:tblPrEx>
          <w:shd w:val="clear" w:color="auto" w:fill="ced7e7"/>
        </w:tblPrEx>
        <w:trPr>
          <w:trHeight w:val="130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永顺土家族社巴节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摆手舞、茅古斯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年</w:t>
            </w:r>
          </w:p>
          <w:p>
            <w:pPr>
              <w:pStyle w:val="正文 A"/>
              <w:bidi w:val="0"/>
              <w:spacing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永顺县旅游和文化广电新闻出版局</w:t>
            </w:r>
          </w:p>
        </w:tc>
      </w:tr>
      <w:tr>
        <w:tblPrEx>
          <w:shd w:val="clear" w:color="auto" w:fill="ced7e7"/>
        </w:tblPrEx>
        <w:trPr>
          <w:trHeight w:val="1964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13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spacing w:line="240" w:lineRule="exact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spacing w:line="240" w:lineRule="exact"/>
              <w:ind w:left="0" w:right="0" w:firstLine="0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张</w:t>
            </w:r>
          </w:p>
          <w:p>
            <w:pPr>
              <w:pStyle w:val="正文 A"/>
              <w:bidi w:val="0"/>
              <w:spacing w:line="240" w:lineRule="exact"/>
              <w:ind w:left="0" w:right="0" w:firstLine="0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家</w:t>
            </w:r>
          </w:p>
          <w:p>
            <w:pPr>
              <w:pStyle w:val="正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界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赏雪景</w:t>
            </w:r>
          </w:p>
          <w:p>
            <w:pPr>
              <w:pStyle w:val="正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品民俗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土家族节庆过赶年</w:t>
            </w:r>
          </w:p>
          <w:p>
            <w:pPr>
              <w:pStyle w:val="正文 A"/>
              <w:bidi w:val="0"/>
              <w:spacing w:line="240" w:lineRule="exact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土家风情园、大操坪：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、购年货、打糍粑抄炒米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、送春牛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、传统文化展演（正月初二至十五）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、迎春祭祖过赶年</w:t>
            </w:r>
          </w:p>
          <w:p>
            <w:pPr>
              <w:pStyle w:val="正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溪布街：品美食、赏篝火（春节前）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2016.1.1-2.22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永定区人民政府、武陵源区政府</w:t>
            </w:r>
          </w:p>
        </w:tc>
      </w:tr>
      <w:tr>
        <w:tblPrEx>
          <w:shd w:val="clear" w:color="auto" w:fill="ced7e7"/>
        </w:tblPrEx>
        <w:trPr>
          <w:trHeight w:val="2588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44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元宵灯会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赏花灯、观民俗表演（在城区打造灯光夜景、临街单位张灯结彩、设立灯会展示区、集中表演舞台、在城区主干道组织舞龙灯、板板灯等民俗文化表演）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2016.2.8-2.27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主办单位：张家界市人民政府</w:t>
            </w:r>
          </w:p>
          <w:p>
            <w:pPr>
              <w:pStyle w:val="正文 A"/>
              <w:bidi w:val="0"/>
              <w:spacing w:line="3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承办单位：永定区人民政府</w:t>
            </w:r>
          </w:p>
        </w:tc>
      </w:tr>
      <w:tr>
        <w:tblPrEx>
          <w:shd w:val="clear" w:color="auto" w:fill="ced7e7"/>
        </w:tblPrEx>
        <w:trPr>
          <w:trHeight w:val="4852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14</w:t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怀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化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市</w:t>
            </w:r>
          </w:p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洪江区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年春节旅游文化活动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、龙狮迎新春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、福运古商城：在主干道做灯光亮化美观，游客在古商城可参与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寻宝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活动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‘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、财神赐洪运：邀请十大会馆商人相聚，五路财神齐汇洪江；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、星空耀庄园：提供赏花、杀年猪等一系列供广大游客需求的文化传统活动；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、春节民俗游：在茅头园村星空庄园景区开展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赏花、赏景、赏民俗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春节民俗游活动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日和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洪江区工委宣传部、区管委办、区文体广新局、洪江区旅游局、洪江区古商城公司</w:t>
            </w:r>
          </w:p>
        </w:tc>
      </w:tr>
      <w:tr>
        <w:tblPrEx>
          <w:shd w:val="clear" w:color="auto" w:fill="ced7e7"/>
        </w:tblPrEx>
        <w:trPr>
          <w:trHeight w:val="4172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通道县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耶啰耶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新年系列活动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00"/>
            </w:tcMar>
            <w:vAlign w:val="center"/>
          </w:tcPr>
          <w:p>
            <w:pPr>
              <w:pStyle w:val="正文 A"/>
              <w:ind w:right="320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、感恩自然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--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祈福新年吉祥架水节仪式；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、登山祈福；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、原生态民俗活动；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、祭萨迎新春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、月地瓦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--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探秘侗寨情人节；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、银饰文化艺术节；侗族文艺晚会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、侗家趣味活动展演；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、四里文化锣鼓节；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9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、芦笙斗春侗文化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体验；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en-US"/>
              </w:rPr>
              <w:t>10</w:t>
            </w: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、大型龙灯会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00"/>
            </w:tcMar>
            <w:vAlign w:val="center"/>
          </w:tcPr>
          <w:p>
            <w:pPr>
              <w:pStyle w:val="正文 A"/>
              <w:ind w:right="320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ind w:right="320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ind w:right="320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320" w:firstLine="0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正月初一至</w:t>
            </w:r>
          </w:p>
          <w:p>
            <w:pPr>
              <w:pStyle w:val="正文 A"/>
              <w:bidi w:val="0"/>
              <w:ind w:left="0" w:right="32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初八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民族宗教事务局等单位</w:t>
            </w:r>
          </w:p>
        </w:tc>
      </w:tr>
      <w:tr>
        <w:tblPrEx>
          <w:shd w:val="clear" w:color="auto" w:fill="ced7e7"/>
        </w:tblPrEx>
        <w:trPr>
          <w:trHeight w:val="138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溆浦县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阳雀坡腊八节亲子嘉年华活动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阳雀坡腊八亲子嘉年华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”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1.17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溆浦县人民政府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  <w:rtl w:val="0"/>
                <w:lang w:val="zh-TW" w:eastAsia="zh-TW"/>
              </w:rPr>
              <w:t>中方县春节旅游活动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、中方年货节：杀年猪、打糍粑、磨豆腐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、荆坪祭祖：傩戏表演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kern w:val="0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kern w:val="2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kern w:val="2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kern w:val="2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kern w:val="2"/>
                <w:sz w:val="24"/>
                <w:szCs w:val="24"/>
                <w:rtl w:val="0"/>
                <w:lang w:val="zh-TW" w:eastAsia="zh-TW"/>
              </w:rPr>
              <w:t>日</w:t>
            </w:r>
            <w:r>
              <w:rPr>
                <w:rStyle w:val="页码"/>
                <w:rFonts w:ascii="宋体" w:cs="宋体" w:hAnsi="宋体" w:eastAsia="宋体"/>
                <w:kern w:val="2"/>
                <w:sz w:val="24"/>
                <w:szCs w:val="24"/>
                <w:rtl w:val="0"/>
                <w:lang w:val="en-US"/>
              </w:rPr>
              <w:t>-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23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中方县土地主农庄</w:t>
            </w:r>
            <w:r>
              <w:rPr>
                <w:rStyle w:val="页码"/>
                <w:rFonts w:ascii="宋体" w:cs="宋体" w:hAnsi="宋体" w:eastAsia="宋体"/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4501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2016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年中国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• 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黔阳古城女儿节暨洪江市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甜橙花节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“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三月三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”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女儿节启动仪式暨上巳节全球女子成人礼大典；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、万人同吃世界最大的一锅地荠蛋（蒿菜饭）；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、特色农产品展示展销活动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、赏花品果游；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、黔阳古城背诗寻宝；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6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、雪峰品断颈龙及舞狮表演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7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、雪峰山兰展销活动；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8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、相亲活动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9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、沅江奇石、工艺品展销活动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jc w:val="center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农历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中共洪江市委、洪江市人民政府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</w:rPr>
            </w:pPr>
            <w:r>
              <w:rPr>
                <w:rStyle w:val="页码"/>
                <w:rFonts w:ascii="宋体" w:cs="宋体" w:hAnsi="宋体" w:eastAsia="宋体"/>
                <w:spacing w:val="-6"/>
                <w:sz w:val="24"/>
                <w:szCs w:val="24"/>
                <w:rtl w:val="0"/>
                <w:lang w:val="zh-TW" w:eastAsia="zh-TW"/>
              </w:rPr>
              <w:t>承办单位：中共洪江市委宣传部、红网等</w:t>
            </w:r>
          </w:p>
          <w:p>
            <w:pPr>
              <w:pStyle w:val="正文 A"/>
            </w:pPr>
            <w:r>
              <w:rPr>
                <w:rStyle w:val="页码"/>
                <w:rFonts w:ascii="宋体" w:cs="宋体" w:hAnsi="宋体" w:eastAsia="宋体"/>
                <w:sz w:val="24"/>
                <w:szCs w:val="24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446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沅陵县湖南省春季乡村旅游节</w:t>
            </w:r>
          </w:p>
        </w:tc>
        <w:tc>
          <w:tcPr>
            <w:tcW w:type="dxa" w:w="3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2"/>
                <w:position w:val="0"/>
                <w:sz w:val="24"/>
                <w:szCs w:val="24"/>
                <w:u w:val="none" w:color="000000"/>
                <w:vertAlign w:val="baseline"/>
              </w:rPr>
              <w:t>沅陵县人民政府</w:t>
            </w:r>
          </w:p>
        </w:tc>
      </w:tr>
    </w:tbl>
    <w:p>
      <w:pPr>
        <w:pStyle w:val="正文 A"/>
        <w:spacing w:before="156" w:after="312"/>
        <w:jc w:val="center"/>
      </w:pPr>
      <w:r>
        <w:rPr>
          <w:rStyle w:val="页码"/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脚"/>
      <w:tabs>
        <w:tab w:val="clear" w:pos="4153"/>
        <w:tab w:val="clear" w:pos="8306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9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EnclosedCircle"/>
      <w:suff w:val="tab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26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52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780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420"/>
        </w:tabs>
        <w:ind w:left="54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840"/>
        </w:tabs>
        <w:ind w:left="96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260"/>
        </w:tabs>
        <w:ind w:left="1383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680"/>
        </w:tabs>
        <w:ind w:left="180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2100"/>
        </w:tabs>
        <w:ind w:left="222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520"/>
        </w:tabs>
        <w:ind w:left="2643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940"/>
        </w:tabs>
        <w:ind w:left="306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3360"/>
        </w:tabs>
        <w:ind w:left="348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3780"/>
        </w:tabs>
        <w:ind w:left="3903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页码">
    <w:name w:val="页码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