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  <w:bdr w:val="none" w:sz="0" w:space="0" w:color="auto"/>
        </w:rPr>
        <w:t>沪昆高铁促销市州优惠措施</w:t>
      </w:r>
      <w:r>
        <w:rPr>
          <w:rFonts w:ascii="黑体" w:eastAsia="黑体" w:hint="eastAsia"/>
          <w:sz w:val="36"/>
          <w:szCs w:val="36"/>
        </w:rPr>
        <w:t>汇总</w:t>
      </w:r>
    </w:p>
    <w:p>
      <w:pPr>
        <w:jc w:val="center"/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一、长沙</w:t>
      </w:r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瑞翔滑雪  重装上阵</w:t>
      </w:r>
    </w:p>
    <w:p>
      <w:pPr>
        <w:rPr>
          <w:rFonts w:ascii="Calibri" w:eastAsia="宋体" w:cs="Times New Roman" w:hAnsi="Calibri"/>
          <w:sz w:val="28"/>
          <w:szCs w:val="28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到这个冬天，瑞翔冰雪世界已历四年，今又起航。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第一重：免费雪圈；自由滑落。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瑞翔雪场新辟雪圈道，从初级道顶端到下端缓冲平台，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雪场免费提供雪圈，客人可自由选择滑雪圈。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第二重：戏雪；多种玩雪方式。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瑞翔雪场新辟戏雪区，在戏雪区堆雪人、打雪仗。不怕你不嗨。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第三重：精装六合一套票全面登场，项目丰富，实惠多多；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两小时滑雪周末原价</w:t>
      </w:r>
      <w:r>
        <w:rPr>
          <w:sz w:val="24"/>
        </w:rPr>
        <w:t>258</w:t>
      </w:r>
      <w:r>
        <w:rPr>
          <w:rFonts w:hint="eastAsia"/>
          <w:sz w:val="24"/>
        </w:rPr>
        <w:t>元，非周末</w:t>
      </w:r>
      <w:r>
        <w:rPr>
          <w:sz w:val="24"/>
        </w:rPr>
        <w:t>218</w:t>
      </w:r>
      <w:r>
        <w:rPr>
          <w:rFonts w:hint="eastAsia"/>
          <w:sz w:val="24"/>
        </w:rPr>
        <w:t>元；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sz w:val="24"/>
        </w:rPr>
        <w:t>7D</w:t>
      </w:r>
      <w:r>
        <w:rPr>
          <w:rFonts w:hint="eastAsia"/>
          <w:sz w:val="24"/>
        </w:rPr>
        <w:t>动感影院原价</w:t>
      </w:r>
      <w:r>
        <w:rPr>
          <w:sz w:val="24"/>
        </w:rPr>
        <w:t>20</w:t>
      </w:r>
      <w:r>
        <w:rPr>
          <w:rFonts w:hint="eastAsia"/>
          <w:sz w:val="24"/>
        </w:rPr>
        <w:t>元一场，</w:t>
      </w:r>
      <w:r>
        <w:rPr>
          <w:sz w:val="24"/>
        </w:rPr>
        <w:t>30</w:t>
      </w:r>
      <w:r>
        <w:rPr>
          <w:rFonts w:hint="eastAsia"/>
          <w:sz w:val="24"/>
        </w:rPr>
        <w:t>元两场，</w:t>
      </w:r>
      <w:r>
        <w:rPr>
          <w:sz w:val="24"/>
        </w:rPr>
        <w:t>7</w:t>
      </w:r>
      <w:r>
        <w:rPr>
          <w:rFonts w:hint="eastAsia"/>
          <w:sz w:val="24"/>
        </w:rPr>
        <w:t>至</w:t>
      </w:r>
      <w:r>
        <w:rPr>
          <w:sz w:val="24"/>
        </w:rPr>
        <w:t>8</w:t>
      </w:r>
      <w:r>
        <w:rPr>
          <w:rFonts w:hint="eastAsia"/>
          <w:sz w:val="24"/>
        </w:rPr>
        <w:t>分钟</w:t>
      </w:r>
      <w:r>
        <w:rPr>
          <w:sz w:val="24"/>
        </w:rPr>
        <w:t>/</w:t>
      </w:r>
      <w:r>
        <w:rPr>
          <w:rFonts w:hint="eastAsia"/>
          <w:sz w:val="24"/>
        </w:rPr>
        <w:t>场；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后羿射箭场射箭原价</w:t>
      </w:r>
      <w:r>
        <w:rPr>
          <w:sz w:val="24"/>
        </w:rPr>
        <w:t>30</w:t>
      </w:r>
      <w:r>
        <w:rPr>
          <w:rFonts w:hint="eastAsia"/>
          <w:sz w:val="24"/>
        </w:rPr>
        <w:t>元，射</w:t>
      </w:r>
      <w:r>
        <w:rPr>
          <w:sz w:val="24"/>
        </w:rPr>
        <w:t>8</w:t>
      </w:r>
      <w:r>
        <w:rPr>
          <w:rFonts w:hint="eastAsia"/>
          <w:sz w:val="24"/>
        </w:rPr>
        <w:t>支箭；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碰碰车原价</w:t>
      </w:r>
      <w:r>
        <w:rPr>
          <w:sz w:val="24"/>
        </w:rPr>
        <w:t>15</w:t>
      </w:r>
      <w:r>
        <w:rPr>
          <w:rFonts w:hint="eastAsia"/>
          <w:sz w:val="24"/>
        </w:rPr>
        <w:t>元，一场</w:t>
      </w:r>
      <w:r>
        <w:rPr>
          <w:sz w:val="24"/>
        </w:rPr>
        <w:t>4</w:t>
      </w:r>
      <w:r>
        <w:rPr>
          <w:rFonts w:hint="eastAsia"/>
          <w:sz w:val="24"/>
        </w:rPr>
        <w:t>分钟；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sz w:val="24"/>
        </w:rPr>
        <w:t>1+1</w:t>
      </w:r>
      <w:r>
        <w:rPr>
          <w:rFonts w:hint="eastAsia"/>
          <w:sz w:val="24"/>
        </w:rPr>
        <w:t>卡丁车原价</w:t>
      </w:r>
      <w:r>
        <w:rPr>
          <w:sz w:val="24"/>
        </w:rPr>
        <w:t>80</w:t>
      </w:r>
      <w:r>
        <w:rPr>
          <w:rFonts w:hint="eastAsia"/>
          <w:sz w:val="24"/>
        </w:rPr>
        <w:t>元，驾车</w:t>
      </w:r>
      <w:r>
        <w:rPr>
          <w:sz w:val="24"/>
        </w:rPr>
        <w:t>8</w:t>
      </w:r>
      <w:r>
        <w:rPr>
          <w:rFonts w:hint="eastAsia"/>
          <w:sz w:val="24"/>
        </w:rPr>
        <w:t>分钟；</w:t>
      </w:r>
    </w:p>
    <w:p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赤狐真人</w:t>
      </w:r>
      <w:r>
        <w:rPr>
          <w:sz w:val="24"/>
        </w:rPr>
        <w:t>CS</w:t>
      </w:r>
      <w:r>
        <w:rPr>
          <w:rFonts w:hint="eastAsia"/>
          <w:sz w:val="24"/>
        </w:rPr>
        <w:t>原价</w:t>
      </w:r>
      <w:r>
        <w:rPr>
          <w:sz w:val="24"/>
        </w:rPr>
        <w:t>60</w:t>
      </w:r>
      <w:r>
        <w:rPr>
          <w:rFonts w:hint="eastAsia"/>
          <w:sz w:val="24"/>
        </w:rPr>
        <w:t>元，三场</w:t>
      </w:r>
      <w:r>
        <w:rPr>
          <w:sz w:val="24"/>
        </w:rPr>
        <w:t>10</w:t>
      </w:r>
      <w:r>
        <w:rPr>
          <w:rFonts w:hint="eastAsia"/>
          <w:sz w:val="24"/>
        </w:rPr>
        <w:t>分钟</w:t>
      </w:r>
      <w:r>
        <w:rPr>
          <w:sz w:val="24"/>
        </w:rPr>
        <w:t>/</w:t>
      </w:r>
      <w:r>
        <w:rPr>
          <w:rFonts w:hint="eastAsia"/>
          <w:sz w:val="24"/>
        </w:rPr>
        <w:t>场。</w:t>
      </w:r>
    </w:p>
    <w:p>
      <w:pPr>
        <w:spacing w:line="360" w:lineRule="auto"/>
        <w:ind w:firstLineChars="400" w:firstLine="960"/>
        <w:rPr>
          <w:sz w:val="24"/>
        </w:rPr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全家福套票：滑雪</w:t>
      </w:r>
      <w:r>
        <w:rPr>
          <w:sz w:val="24"/>
        </w:rPr>
        <w:t>+7D</w:t>
      </w:r>
      <w:r>
        <w:rPr>
          <w:rFonts w:hint="eastAsia"/>
          <w:sz w:val="24"/>
        </w:rPr>
        <w:t>动感影院</w:t>
      </w:r>
      <w:r>
        <w:rPr>
          <w:sz w:val="24"/>
        </w:rPr>
        <w:t>+</w:t>
      </w:r>
      <w:r>
        <w:rPr>
          <w:rFonts w:hint="eastAsia"/>
          <w:sz w:val="24"/>
        </w:rPr>
        <w:t>后羿射箭场</w:t>
      </w:r>
      <w:r>
        <w:rPr>
          <w:sz w:val="24"/>
        </w:rPr>
        <w:t>+</w:t>
      </w:r>
      <w:r>
        <w:rPr>
          <w:rFonts w:hint="eastAsia"/>
          <w:sz w:val="24"/>
        </w:rPr>
        <w:t>碰碰车</w:t>
      </w:r>
      <w:r>
        <w:rPr>
          <w:sz w:val="24"/>
        </w:rPr>
        <w:t>+1+1</w:t>
      </w:r>
      <w:r>
        <w:rPr>
          <w:rFonts w:hint="eastAsia"/>
          <w:sz w:val="24"/>
        </w:rPr>
        <w:t>卡丁车</w:t>
      </w:r>
      <w:r>
        <w:rPr>
          <w:sz w:val="24"/>
        </w:rPr>
        <w:t xml:space="preserve"> +</w:t>
      </w:r>
      <w:r>
        <w:rPr>
          <w:rFonts w:hint="eastAsia"/>
          <w:sz w:val="24"/>
        </w:rPr>
        <w:t>赤狐真人</w:t>
      </w:r>
      <w:r>
        <w:rPr>
          <w:sz w:val="24"/>
        </w:rPr>
        <w:t>CS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周末挂牌</w:t>
      </w:r>
      <w:r>
        <w:rPr>
          <w:sz w:val="24"/>
        </w:rPr>
        <w:t>398</w:t>
      </w:r>
      <w:r>
        <w:rPr>
          <w:rFonts w:hint="eastAsia"/>
          <w:sz w:val="24"/>
        </w:rPr>
        <w:t>元</w:t>
      </w:r>
      <w:r>
        <w:rPr>
          <w:sz w:val="24"/>
        </w:rPr>
        <w:t xml:space="preserve">  </w:t>
      </w:r>
      <w:r>
        <w:rPr>
          <w:rFonts w:hint="eastAsia"/>
          <w:sz w:val="24"/>
        </w:rPr>
        <w:t>预定只要</w:t>
      </w:r>
      <w:r>
        <w:rPr>
          <w:sz w:val="24"/>
        </w:rPr>
        <w:t>298</w:t>
      </w:r>
      <w:r>
        <w:rPr>
          <w:rFonts w:hint="eastAsia"/>
          <w:sz w:val="24"/>
        </w:rPr>
        <w:t>元</w:t>
      </w:r>
      <w:r>
        <w:rPr>
          <w:sz w:val="24"/>
        </w:rPr>
        <w:t xml:space="preserve"> 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平日挂牌</w:t>
      </w:r>
      <w:r>
        <w:rPr>
          <w:sz w:val="24"/>
        </w:rPr>
        <w:t>358</w:t>
      </w:r>
      <w:r>
        <w:rPr>
          <w:rFonts w:hint="eastAsia"/>
          <w:sz w:val="24"/>
        </w:rPr>
        <w:t>元</w:t>
      </w:r>
      <w:r>
        <w:rPr>
          <w:sz w:val="24"/>
        </w:rPr>
        <w:t xml:space="preserve">  </w:t>
      </w:r>
      <w:r>
        <w:rPr>
          <w:rFonts w:hint="eastAsia"/>
          <w:sz w:val="24"/>
        </w:rPr>
        <w:t>预定只要</w:t>
      </w:r>
      <w:r>
        <w:rPr>
          <w:sz w:val="24"/>
        </w:rPr>
        <w:t>258</w:t>
      </w:r>
      <w:r>
        <w:rPr>
          <w:rFonts w:hint="eastAsia"/>
          <w:sz w:val="24"/>
        </w:rPr>
        <w:t>元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套票含滑雪两小时；一场</w:t>
      </w:r>
      <w:r>
        <w:rPr>
          <w:sz w:val="24"/>
        </w:rPr>
        <w:t>4-5</w:t>
      </w:r>
      <w:r>
        <w:rPr>
          <w:rFonts w:hint="eastAsia"/>
          <w:sz w:val="24"/>
        </w:rPr>
        <w:t>分钟动感电影；射</w:t>
      </w:r>
      <w:r>
        <w:rPr>
          <w:sz w:val="24"/>
        </w:rPr>
        <w:t>5</w:t>
      </w:r>
      <w:r>
        <w:rPr>
          <w:rFonts w:hint="eastAsia"/>
          <w:sz w:val="24"/>
        </w:rPr>
        <w:t>支箭；碰碰车</w:t>
      </w:r>
      <w:r>
        <w:rPr>
          <w:sz w:val="24"/>
        </w:rPr>
        <w:t>4</w:t>
      </w:r>
      <w:r>
        <w:rPr>
          <w:rFonts w:hint="eastAsia"/>
          <w:sz w:val="24"/>
        </w:rPr>
        <w:t>分钟；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卡丁车三圈，单圈</w:t>
      </w:r>
      <w:r>
        <w:rPr>
          <w:sz w:val="24"/>
        </w:rPr>
        <w:t>500</w:t>
      </w:r>
      <w:r>
        <w:rPr>
          <w:rFonts w:hint="eastAsia"/>
          <w:sz w:val="24"/>
        </w:rPr>
        <w:t>米；</w:t>
      </w:r>
      <w:r>
        <w:rPr>
          <w:sz w:val="24"/>
        </w:rPr>
        <w:t>CS</w:t>
      </w:r>
      <w:r>
        <w:rPr>
          <w:rFonts w:hint="eastAsia"/>
          <w:sz w:val="24"/>
        </w:rPr>
        <w:t>两场，每场</w:t>
      </w:r>
      <w:r>
        <w:rPr>
          <w:sz w:val="24"/>
        </w:rPr>
        <w:t>10</w:t>
      </w:r>
      <w:r>
        <w:rPr>
          <w:rFonts w:hint="eastAsia"/>
          <w:sz w:val="24"/>
        </w:rPr>
        <w:t>分钟。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三、雪战套票：滑雪</w:t>
      </w:r>
      <w:r>
        <w:rPr>
          <w:sz w:val="24"/>
        </w:rPr>
        <w:t>+</w:t>
      </w:r>
      <w:r>
        <w:rPr>
          <w:rFonts w:hint="eastAsia"/>
          <w:sz w:val="24"/>
        </w:rPr>
        <w:t>赤狐真人</w:t>
      </w:r>
      <w:r>
        <w:rPr>
          <w:sz w:val="24"/>
        </w:rPr>
        <w:t>CS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周末挂牌</w:t>
      </w:r>
      <w:r>
        <w:rPr>
          <w:sz w:val="24"/>
        </w:rPr>
        <w:t>298</w:t>
      </w:r>
      <w:r>
        <w:rPr>
          <w:rFonts w:hint="eastAsia"/>
          <w:sz w:val="24"/>
        </w:rPr>
        <w:t>元</w:t>
      </w:r>
      <w:r>
        <w:rPr>
          <w:sz w:val="24"/>
        </w:rPr>
        <w:t xml:space="preserve">  </w:t>
      </w:r>
      <w:r>
        <w:rPr>
          <w:rFonts w:hint="eastAsia"/>
          <w:sz w:val="24"/>
        </w:rPr>
        <w:t>预定只要</w:t>
      </w:r>
      <w:r>
        <w:rPr>
          <w:sz w:val="24"/>
        </w:rPr>
        <w:t>238</w:t>
      </w:r>
      <w:r>
        <w:rPr>
          <w:rFonts w:hint="eastAsia"/>
          <w:sz w:val="24"/>
        </w:rPr>
        <w:t>元</w:t>
      </w:r>
    </w:p>
    <w:p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平日挂牌</w:t>
      </w:r>
      <w:r>
        <w:rPr>
          <w:sz w:val="24"/>
        </w:rPr>
        <w:t>258</w:t>
      </w:r>
      <w:r>
        <w:rPr>
          <w:rFonts w:hint="eastAsia"/>
          <w:sz w:val="24"/>
        </w:rPr>
        <w:t>元</w:t>
      </w:r>
      <w:r>
        <w:rPr>
          <w:sz w:val="24"/>
        </w:rPr>
        <w:t xml:space="preserve">  </w:t>
      </w:r>
      <w:r>
        <w:rPr>
          <w:rFonts w:hint="eastAsia"/>
          <w:sz w:val="24"/>
        </w:rPr>
        <w:t>预定只要</w:t>
      </w:r>
      <w:r>
        <w:rPr>
          <w:sz w:val="24"/>
        </w:rPr>
        <w:t>198</w:t>
      </w:r>
      <w:r>
        <w:rPr>
          <w:rFonts w:hint="eastAsia"/>
          <w:sz w:val="24"/>
        </w:rPr>
        <w:t>元</w:t>
      </w:r>
    </w:p>
    <w:p>
      <w:pPr>
        <w:spacing w:line="360" w:lineRule="auto"/>
        <w:ind w:left="480" w:hangingChars="200" w:hanging="480"/>
        <w:rPr>
          <w:rFonts w:hint="eastAsia"/>
          <w:b/>
          <w:bCs/>
          <w:sz w:val="24"/>
          <w:u w:val="single"/>
        </w:rPr>
      </w:pPr>
      <w:r>
        <w:rPr>
          <w:rFonts w:hint="eastAsia"/>
          <w:sz w:val="24"/>
        </w:rPr>
        <w:t>四、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30</w:t>
      </w:r>
      <w:r>
        <w:rPr>
          <w:rFonts w:hint="eastAsia"/>
          <w:sz w:val="24"/>
        </w:rPr>
        <w:t>日到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日，到瑞翔参与滑雪后转发本条微信，送一场</w:t>
      </w:r>
      <w:r>
        <w:rPr>
          <w:rFonts w:hint="eastAsia"/>
          <w:b/>
          <w:bCs/>
          <w:sz w:val="24"/>
          <w:u w:val="single"/>
        </w:rPr>
        <w:t>碰碰车</w:t>
      </w:r>
      <w:r>
        <w:rPr>
          <w:rFonts w:hint="eastAsia"/>
          <w:sz w:val="24"/>
        </w:rPr>
        <w:t>或者</w:t>
      </w:r>
      <w:r>
        <w:rPr>
          <w:rFonts w:hint="eastAsia"/>
          <w:b/>
          <w:bCs/>
          <w:sz w:val="24"/>
          <w:u w:val="single"/>
        </w:rPr>
        <w:t>动感电</w:t>
      </w:r>
    </w:p>
    <w:p>
      <w:pPr>
        <w:ind w:leftChars="-471" w:left="-989" w:firstLine="72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金太阳温泉2015年冬季（10月1日—4月30日）优惠套票</w:t>
      </w:r>
    </w:p>
    <w:p>
      <w:pPr>
        <w:ind w:leftChars="-471" w:left="-989" w:firstLine="720"/>
        <w:jc w:val="center"/>
        <w:rPr>
          <w:b/>
          <w:szCs w:val="21"/>
        </w:rPr>
      </w:pPr>
    </w:p>
    <w:tbl>
      <w:tblPr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6379"/>
        <w:gridCol w:w="1134"/>
      </w:tblGrid>
      <w:tr>
        <w:trPr>
          <w:trHeight w:val="572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单人套票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包含项目明细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rPr>
          <w:trHeight w:val="627"/>
        </w:trPr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188元/位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温泉158元/位+正餐30元/位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ind w:leftChars="-471" w:left="-989"/>
      </w:pPr>
    </w:p>
    <w:p>
      <w:pPr>
        <w:ind w:leftChars="-471" w:left="-989"/>
      </w:pPr>
    </w:p>
    <w:p>
      <w:pPr>
        <w:ind w:leftChars="-471" w:left="-989"/>
      </w:pPr>
    </w:p>
    <w:p>
      <w:pPr>
        <w:ind w:leftChars="-471" w:left="-989"/>
      </w:pPr>
    </w:p>
    <w:p>
      <w:pPr>
        <w:ind w:leftChars="-471" w:left="-989"/>
      </w:pPr>
    </w:p>
    <w:p>
      <w:pPr>
        <w:ind w:leftChars="-471" w:left="-989"/>
      </w:pPr>
    </w:p>
    <w:tbl>
      <w:tblPr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4111"/>
        <w:gridCol w:w="1134"/>
        <w:gridCol w:w="1134"/>
      </w:tblGrid>
      <w:tr>
        <w:trPr>
          <w:trHeight w:val="497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单人套票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价格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包含项目明细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周末价格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809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普通房二日游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288元/位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温泉+正餐+早餐+住宿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328元/位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779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别墅房二日游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328元/位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温泉+正餐+早餐+别墅住宿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368元/位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779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度假村二日游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368元/位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温泉+正餐+早餐+四星酒店住宿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408元/位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茅屋湾红军房/蒙古包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198元/位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温泉+正餐+早餐+蒙古包茅屋湾住宿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218元/位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b/>
          <w:bCs/>
          <w:sz w:val="24"/>
          <w:u w:val="single"/>
        </w:rPr>
      </w:pPr>
    </w:p>
    <w:p>
      <w:pPr>
        <w:spacing w:line="360" w:lineRule="auto"/>
        <w:ind w:left="720" w:hangingChars="200" w:hanging="720"/>
        <w:rPr>
          <w:sz w:val="24"/>
        </w:rPr>
      </w:pPr>
      <w:r>
        <w:rPr>
          <w:rFonts w:ascii="黑体" w:eastAsia="黑体" w:hint="eastAsia"/>
          <w:sz w:val="36"/>
          <w:szCs w:val="36"/>
        </w:rPr>
        <w:t>二、湘潭</w:t>
      </w:r>
    </w:p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盘龙大观园外地客人冬季门票8折（餐饮9折）</w:t>
      </w:r>
    </w:p>
    <w:p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三、湘西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坐龙峡门票淡季政策：2016年元月1曰至2月28日（春节除外）团队（70元每人次）购票按十免五政策！；散客80元购票。</w:t>
      </w:r>
    </w:p>
    <w:p>
      <w:pPr>
        <w:spacing w:line="600" w:lineRule="exac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四</w:t>
      </w:r>
      <w:r>
        <w:rPr>
          <w:rFonts w:ascii="黑体" w:eastAsia="黑体" w:hint="eastAsia"/>
          <w:sz w:val="36"/>
          <w:szCs w:val="36"/>
        </w:rPr>
        <w:t>、张家界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1.</w:t>
      </w:r>
      <w:r>
        <w:rPr>
          <w:rFonts w:eastAsia="仿宋_GB2312" w:hint="eastAsia"/>
          <w:sz w:val="32"/>
          <w:szCs w:val="32"/>
        </w:rPr>
        <w:t>武陵源核心景区、黄石寨索道、杨家界索道、十里画廊观光电车、老道湾景区、土家风情园、张家界大峡谷、张家界大鲵科技馆、江垭温泉实行冬季优惠价。具体价格见下表。</w:t>
      </w:r>
    </w:p>
    <w:p>
      <w:pPr>
        <w:numPr>
          <w:ilvl w:val="0"/>
          <w:numId w:val="2"/>
        </w:numPr>
        <w:spacing w:line="600" w:lineRule="exact"/>
        <w:ind w:left="0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星级饭店、社会饭店、客栈等原则上实行挂牌价</w:t>
      </w:r>
      <w:r>
        <w:rPr>
          <w:rFonts w:eastAsia="仿宋_GB2312"/>
          <w:sz w:val="32"/>
          <w:szCs w:val="32"/>
        </w:rPr>
        <w:t>3—7</w:t>
      </w:r>
      <w:r>
        <w:rPr>
          <w:rFonts w:eastAsia="仿宋_GB2312" w:hint="eastAsia"/>
          <w:sz w:val="32"/>
          <w:szCs w:val="32"/>
        </w:rPr>
        <w:t>折优惠，其具体优惠额度以企业自行公布的为准。</w:t>
      </w:r>
    </w:p>
    <w:p>
      <w:pPr>
        <w:numPr>
          <w:ilvl w:val="0"/>
          <w:numId w:val="2"/>
        </w:numPr>
        <w:spacing w:line="600" w:lineRule="exact"/>
        <w:ind w:left="0" w:firstLine="630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spacing w:val="-8"/>
          <w:sz w:val="32"/>
          <w:szCs w:val="32"/>
        </w:rPr>
        <w:t>执行优惠价时间为：</w:t>
      </w:r>
      <w:r>
        <w:rPr>
          <w:rFonts w:eastAsia="仿宋_GB2312"/>
          <w:spacing w:val="-8"/>
          <w:sz w:val="32"/>
          <w:szCs w:val="32"/>
        </w:rPr>
        <w:t>2015</w:t>
      </w:r>
      <w:r>
        <w:rPr>
          <w:rFonts w:eastAsia="仿宋_GB2312" w:hint="eastAsia"/>
          <w:spacing w:val="-8"/>
          <w:sz w:val="32"/>
          <w:szCs w:val="32"/>
        </w:rPr>
        <w:t>年</w:t>
      </w:r>
      <w:r>
        <w:rPr>
          <w:rFonts w:eastAsia="仿宋_GB2312"/>
          <w:spacing w:val="-8"/>
          <w:sz w:val="32"/>
          <w:szCs w:val="32"/>
        </w:rPr>
        <w:t>12</w:t>
      </w:r>
      <w:r>
        <w:rPr>
          <w:rFonts w:eastAsia="仿宋_GB2312" w:hint="eastAsia"/>
          <w:spacing w:val="-8"/>
          <w:sz w:val="32"/>
          <w:szCs w:val="32"/>
        </w:rPr>
        <w:t>月</w:t>
      </w:r>
      <w:r>
        <w:rPr>
          <w:rFonts w:eastAsia="仿宋_GB2312"/>
          <w:spacing w:val="-8"/>
          <w:sz w:val="32"/>
          <w:szCs w:val="32"/>
        </w:rPr>
        <w:t>1</w:t>
      </w:r>
      <w:r>
        <w:rPr>
          <w:rFonts w:eastAsia="仿宋_GB2312" w:hint="eastAsia"/>
          <w:spacing w:val="-8"/>
          <w:sz w:val="32"/>
          <w:szCs w:val="32"/>
        </w:rPr>
        <w:t>日—</w:t>
      </w:r>
      <w:r>
        <w:rPr>
          <w:rFonts w:eastAsia="仿宋_GB2312"/>
          <w:spacing w:val="-8"/>
          <w:sz w:val="32"/>
          <w:szCs w:val="32"/>
        </w:rPr>
        <w:t>2016</w:t>
      </w:r>
      <w:r>
        <w:rPr>
          <w:rFonts w:eastAsia="仿宋_GB2312" w:hint="eastAsia"/>
          <w:spacing w:val="-8"/>
          <w:sz w:val="32"/>
          <w:szCs w:val="32"/>
        </w:rPr>
        <w:t>年</w:t>
      </w:r>
      <w:r>
        <w:rPr>
          <w:rFonts w:eastAsia="仿宋_GB2312"/>
          <w:spacing w:val="-8"/>
          <w:sz w:val="32"/>
          <w:szCs w:val="32"/>
        </w:rPr>
        <w:t>2</w:t>
      </w:r>
      <w:r>
        <w:rPr>
          <w:rFonts w:eastAsia="仿宋_GB2312" w:hint="eastAsia"/>
          <w:spacing w:val="-8"/>
          <w:sz w:val="32"/>
          <w:szCs w:val="32"/>
        </w:rPr>
        <w:t>月</w:t>
      </w:r>
      <w:r>
        <w:rPr>
          <w:rFonts w:eastAsia="仿宋_GB2312"/>
          <w:spacing w:val="-8"/>
          <w:sz w:val="32"/>
          <w:szCs w:val="32"/>
        </w:rPr>
        <w:t>29</w:t>
      </w:r>
      <w:r>
        <w:rPr>
          <w:rFonts w:eastAsia="仿宋_GB2312" w:hint="eastAsia"/>
          <w:spacing w:val="-8"/>
          <w:sz w:val="32"/>
          <w:szCs w:val="32"/>
        </w:rPr>
        <w:t>日。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执行2015年冬季优惠价格景区(含交通运载工具)名单</w:t>
      </w:r>
    </w:p>
    <w:p>
      <w:pPr>
        <w:spacing w:line="400" w:lineRule="exact"/>
        <w:ind w:right="482"/>
        <w:jc w:val="center"/>
        <w:rPr>
          <w:rFonts w:ascii="宋体" w:eastAsia="宋体"/>
          <w:sz w:val="22"/>
          <w:szCs w:val="20"/>
        </w:rPr>
      </w:pPr>
      <w:r>
        <w:rPr>
          <w:rFonts w:ascii="宋体" w:cs="宋体" w:hint="eastAsia"/>
          <w:kern w:val="0"/>
          <w:sz w:val="26"/>
        </w:rPr>
        <w:t xml:space="preserve">                                                  </w:t>
      </w:r>
      <w:r>
        <w:rPr>
          <w:rFonts w:ascii="宋体" w:cs="宋体" w:hint="eastAsia"/>
          <w:kern w:val="0"/>
          <w:sz w:val="22"/>
          <w:szCs w:val="20"/>
        </w:rPr>
        <w:t>单位：元/人次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9"/>
        <w:gridCol w:w="2055"/>
        <w:gridCol w:w="3343"/>
        <w:gridCol w:w="1316"/>
        <w:gridCol w:w="1614"/>
      </w:tblGrid>
      <w:tr>
        <w:trPr>
          <w:trHeight w:val="645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游览参观点名称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普通门票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价格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2015年冬季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优惠价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武陵源核心景区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四天有效票（含环保车65元）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136</w:t>
            </w:r>
          </w:p>
        </w:tc>
      </w:tr>
      <w:tr>
        <w:trPr>
          <w:trHeight w:val="4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黄石寨索道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  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40</w:t>
            </w:r>
          </w:p>
        </w:tc>
      </w:tr>
      <w:tr>
        <w:trPr>
          <w:trHeight w:val="4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双  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70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杨家界索道（单程）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46</w:t>
            </w:r>
          </w:p>
        </w:tc>
      </w:tr>
      <w:tr>
        <w:trPr>
          <w:trHeight w:val="4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十里画廊观光电车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  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24</w:t>
            </w:r>
          </w:p>
        </w:tc>
      </w:tr>
      <w:tr>
        <w:trPr>
          <w:trHeight w:val="4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双  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30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老道湾景区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54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土家风情园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45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贺龙纪念馆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免票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免票</w:t>
            </w:r>
          </w:p>
        </w:tc>
      </w:tr>
      <w:tr>
        <w:trPr>
          <w:trHeight w:val="4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张家界</w:t>
              <w:br/>
              <w:t>大峡谷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大峡谷门票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70</w:t>
            </w:r>
          </w:p>
        </w:tc>
      </w:tr>
      <w:tr>
        <w:trPr>
          <w:trHeight w:val="4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人工滑道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/</w:t>
            </w:r>
          </w:p>
        </w:tc>
      </w:tr>
      <w:tr>
        <w:trPr>
          <w:trHeight w:val="4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江垭温泉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门票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95</w:t>
            </w:r>
          </w:p>
        </w:tc>
      </w:tr>
      <w:tr>
        <w:trPr>
          <w:trHeight w:val="4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鱼疗服务项目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/</w:t>
            </w:r>
          </w:p>
        </w:tc>
      </w:tr>
      <w:tr>
        <w:trPr>
          <w:trHeight w:val="4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张家界大鲵科技馆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49</w:t>
            </w:r>
          </w:p>
        </w:tc>
      </w:tr>
    </w:tbl>
    <w:p>
      <w:pPr>
        <w:spacing w:line="600" w:lineRule="exac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五</w:t>
      </w:r>
      <w:r>
        <w:rPr>
          <w:rFonts w:ascii="黑体" w:eastAsia="黑体" w:hint="eastAsia"/>
          <w:sz w:val="36"/>
          <w:szCs w:val="36"/>
        </w:rPr>
        <w:t>、株洲</w:t>
      </w:r>
    </w:p>
    <w:p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1、株洲方特欢乐世界：门票对外挂牌价每张220元，对贵州游客优惠为每张190元。</w:t>
      </w:r>
    </w:p>
    <w:p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2、神农谷国家森林公园：门票挂牌75元/张，贵州游客凭身份证12月至2016年3月期间，可以享受门票5折优惠。</w:t>
      </w:r>
    </w:p>
    <w:p>
      <w:pPr>
        <w:spacing w:line="600" w:lineRule="exact"/>
        <w:rPr>
          <w:rFonts w:ascii="黑体" w:eastAsia="黑体" w:hint="eastAsia"/>
          <w:sz w:val="36"/>
          <w:szCs w:val="36"/>
        </w:rPr>
      </w:pPr>
      <w:r>
        <w:rPr>
          <w:rFonts w:ascii="黑体" w:eastAsia="黑体"/>
          <w:sz w:val="36"/>
          <w:szCs w:val="36"/>
        </w:rPr>
        <w:t>六</w:t>
      </w:r>
      <w:r>
        <w:rPr>
          <w:rFonts w:ascii="黑体" w:eastAsia="黑体" w:hint="eastAsia"/>
          <w:sz w:val="36"/>
          <w:szCs w:val="36"/>
        </w:rPr>
        <w:t>、邵阳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城步南山：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1、抽奖礼品：南山景区门票50张，80元/张。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2、优惠措施：冬季旅游上南山景区门票折扣打5折。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新邵白水洞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1、白水洞旅游门票60张；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2、冬季（2015年12月至2016年3月）贵州旅游团队来白水洞景区，门票5折优惠。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1"/>
    <w:multiLevelType w:val="hybridMultilevel"/>
    <w:tmpl w:val="1EE2159A"/>
    <w:lvl w:ilvl="0">
      <w:start w:val="1"/>
      <w:numFmt w:val="japaneseCounting"/>
      <w:lvlRestart w:val="0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566151A2"/>
    <w:lvl w:ilvl="0">
      <w:start w:val="2"/>
      <w:numFmt w:val="decimal"/>
      <w:lvlRestart w:val="0"/>
      <w:suff w:val="space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</TotalTime>
  <Application>Yozo_Office</Application>
  <Pages>6</Pages>
  <Words>1280</Words>
  <Characters>1431</Characters>
  <Lines>162</Lines>
  <Paragraphs>135</Paragraphs>
  <CharactersWithSpaces>1511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Microsoft</cp:lastModifiedBy>
  <cp:revision>19</cp:revision>
  <dcterms:created xsi:type="dcterms:W3CDTF">2015-12-04T06:34:00Z</dcterms:created>
</cp:coreProperties>
</file>