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660" w:lineRule="exact"/>
        <w:jc w:val="left"/>
        <w:rPr>
          <w:rStyle w:val="a3"/>
          <w:rFonts w:ascii="仿宋_GB2312" w:eastAsia="仿宋_GB2312" w:hAnsi="仿宋_GB2312" w:cs="仿宋_GB2312" w:hint="eastAsia"/>
          <w:b w:val="0"/>
          <w:bCs/>
          <w:sz w:val="30"/>
          <w:szCs w:val="30"/>
          <w:shd w:val="clear" w:color="auto" w:fill="FFFFFF"/>
        </w:rPr>
      </w:pPr>
      <w:r>
        <w:rPr>
          <w:rStyle w:val="a3"/>
          <w:rFonts w:ascii="仿宋_GB2312" w:eastAsia="仿宋_GB2312" w:hAnsi="仿宋_GB2312" w:cs="仿宋_GB2312" w:hint="eastAsia"/>
          <w:b w:val="0"/>
          <w:bCs/>
          <w:sz w:val="30"/>
          <w:szCs w:val="30"/>
          <w:shd w:val="clear" w:color="auto" w:fill="FFFFFF"/>
        </w:rPr>
        <w:t>附件2：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Style w:val="a3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  <w:t>2019年度湖南省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大型舞台剧目精品创作扶持工程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项目申报书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宋体" w:hAnsi="宋体" w:cs="宋体" w:hint="eastAsia"/>
          <w:bCs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宋体" w:hAnsi="宋体" w:cs="宋体" w:hint="eastAsia"/>
          <w:bCs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宋体" w:hAnsi="宋体" w:cs="宋体" w:hint="eastAsia"/>
          <w:bCs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宋体" w:hAnsi="宋体" w:cs="宋体" w:hint="eastAsia"/>
          <w:bCs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宋体" w:hAnsi="宋体" w:cs="宋体" w:hint="eastAsia"/>
          <w:bCs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ind w:firstLineChars="598" w:firstLine="1441"/>
        <w:rPr>
          <w:rFonts w:ascii="仿宋_GB2312" w:eastAsia="仿宋_GB2312" w:hAnsi="仿宋_GB2312" w:cs="仿宋_GB2312" w:hint="eastAsia"/>
          <w:b/>
          <w:bCs/>
          <w:sz w:val="24"/>
          <w:u w:val="single"/>
        </w:rPr>
      </w:pP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>剧目名称：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</w:t>
      </w: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sz w:val="24"/>
          <w:u w:val="single"/>
        </w:rPr>
      </w:pP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>艺术品种：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 </w:t>
      </w: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>排演单位：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 </w:t>
      </w: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sz w:val="24"/>
          <w:u w:val="single"/>
        </w:rPr>
      </w:pP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>申报单位：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 </w:t>
      </w: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/>
          <w:bCs/>
          <w:sz w:val="24"/>
          <w:u w:val="single"/>
        </w:rPr>
      </w:pP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>填表时间：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</w:t>
      </w:r>
      <w:r w:rsidRPr="00D6692E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  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D6692E" w:rsidRP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/>
          <w:bCs/>
          <w:sz w:val="24"/>
        </w:rPr>
      </w:pPr>
      <w:r w:rsidRPr="00D6692E">
        <w:rPr>
          <w:rFonts w:ascii="仿宋_GB2312" w:eastAsia="仿宋_GB2312" w:hAnsi="仿宋_GB2312" w:cs="仿宋_GB2312" w:hint="eastAsia"/>
          <w:b/>
          <w:bCs/>
          <w:sz w:val="24"/>
        </w:rPr>
        <w:t>湖南省文化和旅游厅制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一、申报基本情况</w:t>
      </w:r>
    </w:p>
    <w:tbl>
      <w:tblPr>
        <w:tblpPr w:leftFromText="180" w:rightFromText="180" w:vertAnchor="text" w:tblpX="-263" w:tblpY="4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5"/>
      </w:tblGrid>
      <w:tr w:rsidR="00D6692E" w:rsidTr="00B46D87">
        <w:trPr>
          <w:trHeight w:val="90"/>
        </w:trPr>
        <w:tc>
          <w:tcPr>
            <w:tcW w:w="9195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故事梗概、构思方案或结构框架简介：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6545"/>
        </w:trPr>
        <w:tc>
          <w:tcPr>
            <w:tcW w:w="9195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作品创作思想、意义、艺术特色：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二、申报作品创作人员基本情况</w:t>
      </w:r>
    </w:p>
    <w:tbl>
      <w:tblPr>
        <w:tblW w:w="0" w:type="auto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1"/>
        <w:gridCol w:w="827"/>
        <w:gridCol w:w="810"/>
        <w:gridCol w:w="795"/>
        <w:gridCol w:w="825"/>
        <w:gridCol w:w="1785"/>
        <w:gridCol w:w="1975"/>
      </w:tblGrid>
      <w:tr w:rsidR="00D6692E" w:rsidTr="00B46D87">
        <w:tc>
          <w:tcPr>
            <w:tcW w:w="1771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主创人员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代表性作品</w:t>
            </w:r>
          </w:p>
        </w:tc>
      </w:tr>
      <w:tr w:rsidR="00D6692E" w:rsidTr="00B46D87">
        <w:tc>
          <w:tcPr>
            <w:tcW w:w="1771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编剧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c>
          <w:tcPr>
            <w:tcW w:w="1771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导演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（编导）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875"/>
        </w:trPr>
        <w:tc>
          <w:tcPr>
            <w:tcW w:w="1771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作曲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1030"/>
        </w:trPr>
        <w:tc>
          <w:tcPr>
            <w:tcW w:w="1771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舞美设计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c>
          <w:tcPr>
            <w:tcW w:w="1771" w:type="dxa"/>
            <w:vMerge w:val="restart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主要演员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c>
          <w:tcPr>
            <w:tcW w:w="1771" w:type="dxa"/>
            <w:vMerge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c>
          <w:tcPr>
            <w:tcW w:w="1771" w:type="dxa"/>
            <w:vMerge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568"/>
        </w:trPr>
        <w:tc>
          <w:tcPr>
            <w:tcW w:w="1771" w:type="dxa"/>
            <w:vMerge w:val="restart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现任领导班子成员</w:t>
            </w: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568"/>
        </w:trPr>
        <w:tc>
          <w:tcPr>
            <w:tcW w:w="1771" w:type="dxa"/>
            <w:vMerge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568"/>
        </w:trPr>
        <w:tc>
          <w:tcPr>
            <w:tcW w:w="1771" w:type="dxa"/>
            <w:vMerge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90"/>
        </w:trPr>
        <w:tc>
          <w:tcPr>
            <w:tcW w:w="1771" w:type="dxa"/>
            <w:vMerge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660"/>
        </w:trPr>
        <w:tc>
          <w:tcPr>
            <w:tcW w:w="8788" w:type="dxa"/>
            <w:gridSpan w:val="7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院团获奖情况简介：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三、申报作品知识产权归属单位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0"/>
        <w:gridCol w:w="6400"/>
      </w:tblGrid>
      <w:tr w:rsidR="00D6692E" w:rsidTr="00B46D87">
        <w:trPr>
          <w:trHeight w:val="765"/>
        </w:trPr>
        <w:tc>
          <w:tcPr>
            <w:tcW w:w="223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作品知识产权归属单位</w:t>
            </w:r>
          </w:p>
        </w:tc>
        <w:tc>
          <w:tcPr>
            <w:tcW w:w="6400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721"/>
        </w:trPr>
        <w:tc>
          <w:tcPr>
            <w:tcW w:w="223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有无产权纠纷</w:t>
            </w:r>
          </w:p>
        </w:tc>
        <w:tc>
          <w:tcPr>
            <w:tcW w:w="6400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:rsidR="00D6692E" w:rsidRDefault="00D6692E" w:rsidP="00D6692E">
      <w:pPr>
        <w:pBdr>
          <w:top w:val="none" w:sz="0" w:space="21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adjustRightInd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四、排演单位申报意见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0"/>
        <w:gridCol w:w="6400"/>
      </w:tblGrid>
      <w:tr w:rsidR="00D6692E" w:rsidTr="00B46D87">
        <w:trPr>
          <w:trHeight w:val="2070"/>
        </w:trPr>
        <w:tc>
          <w:tcPr>
            <w:tcW w:w="223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创作人员深入生活情况（已落实情况及下一步计划）</w:t>
            </w:r>
          </w:p>
        </w:tc>
        <w:tc>
          <w:tcPr>
            <w:tcW w:w="6400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1925"/>
        </w:trPr>
        <w:tc>
          <w:tcPr>
            <w:tcW w:w="223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首演时间、演出场次及打磨提高计划</w:t>
            </w:r>
          </w:p>
        </w:tc>
        <w:tc>
          <w:tcPr>
            <w:tcW w:w="6400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2850"/>
        </w:trPr>
        <w:tc>
          <w:tcPr>
            <w:tcW w:w="223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打磨提高经费预算及落实情况</w:t>
            </w:r>
          </w:p>
        </w:tc>
        <w:tc>
          <w:tcPr>
            <w:tcW w:w="6400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2784"/>
        </w:trPr>
        <w:tc>
          <w:tcPr>
            <w:tcW w:w="2230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申报意见</w:t>
            </w:r>
          </w:p>
        </w:tc>
        <w:tc>
          <w:tcPr>
            <w:tcW w:w="6400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（单位盖章）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   年   月   日</w:t>
            </w:r>
          </w:p>
        </w:tc>
      </w:tr>
    </w:tbl>
    <w:p w:rsidR="00D6692E" w:rsidRDefault="00D6692E" w:rsidP="00D6692E">
      <w:pPr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五、主管部门申报意见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5"/>
        <w:gridCol w:w="6415"/>
      </w:tblGrid>
      <w:tr w:rsidR="00D6692E" w:rsidTr="00B46D87">
        <w:trPr>
          <w:trHeight w:val="5333"/>
        </w:trPr>
        <w:tc>
          <w:tcPr>
            <w:tcW w:w="2215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入选之后的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保障措施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6415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7383"/>
        </w:trPr>
        <w:tc>
          <w:tcPr>
            <w:tcW w:w="2215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审核推荐意见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6415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   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（单位盖章）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  年  月  日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:rsidR="00D6692E" w:rsidRDefault="00D6692E" w:rsidP="00D6692E">
      <w:pPr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六、联系方式及账号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2"/>
        <w:gridCol w:w="5678"/>
      </w:tblGrid>
      <w:tr w:rsidR="00D6692E" w:rsidTr="00B46D87">
        <w:trPr>
          <w:trHeight w:val="588"/>
        </w:trPr>
        <w:tc>
          <w:tcPr>
            <w:tcW w:w="2962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地    址</w:t>
            </w:r>
          </w:p>
        </w:tc>
        <w:tc>
          <w:tcPr>
            <w:tcW w:w="5678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588"/>
        </w:trPr>
        <w:tc>
          <w:tcPr>
            <w:tcW w:w="2962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邮政编码</w:t>
            </w:r>
          </w:p>
        </w:tc>
        <w:tc>
          <w:tcPr>
            <w:tcW w:w="5678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937"/>
        </w:trPr>
        <w:tc>
          <w:tcPr>
            <w:tcW w:w="2962" w:type="dxa"/>
            <w:vAlign w:val="center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项目负责人</w:t>
            </w:r>
          </w:p>
        </w:tc>
        <w:tc>
          <w:tcPr>
            <w:tcW w:w="5678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2320"/>
        </w:trPr>
        <w:tc>
          <w:tcPr>
            <w:tcW w:w="2962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联系人及联系方式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（请填写联系人固定电话、移动电话、传真及电子邮箱）</w:t>
            </w:r>
          </w:p>
          <w:p w:rsidR="00D6692E" w:rsidRDefault="00D6692E" w:rsidP="00B46D87">
            <w:pPr>
              <w:autoSpaceDN w:val="0"/>
              <w:snapToGrid w:val="0"/>
              <w:spacing w:line="480" w:lineRule="exact"/>
              <w:ind w:firstLineChars="200" w:firstLine="640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5678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588"/>
        </w:trPr>
        <w:tc>
          <w:tcPr>
            <w:tcW w:w="2962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银 行 户 名</w:t>
            </w:r>
          </w:p>
        </w:tc>
        <w:tc>
          <w:tcPr>
            <w:tcW w:w="5678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588"/>
        </w:trPr>
        <w:tc>
          <w:tcPr>
            <w:tcW w:w="2962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   户  行</w:t>
            </w:r>
          </w:p>
        </w:tc>
        <w:tc>
          <w:tcPr>
            <w:tcW w:w="5678" w:type="dxa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D6692E" w:rsidTr="00B46D87">
        <w:trPr>
          <w:trHeight w:val="636"/>
        </w:trPr>
        <w:tc>
          <w:tcPr>
            <w:tcW w:w="8640" w:type="dxa"/>
            <w:gridSpan w:val="2"/>
          </w:tcPr>
          <w:p w:rsidR="00D6692E" w:rsidRDefault="00D6692E" w:rsidP="00B46D87">
            <w:pPr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账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号</w:t>
            </w:r>
          </w:p>
        </w:tc>
      </w:tr>
    </w:tbl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填表说明：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1.要求内容真实、填写完整、叙述简洁、字迹清晰。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2.申报基本情况、创作人员基本情况、排演单位申报意见由排演单位填写。</w:t>
      </w:r>
    </w:p>
    <w:p w:rsidR="00D6692E" w:rsidRDefault="00D6692E" w:rsidP="00D6692E">
      <w:pPr>
        <w:autoSpaceDN w:val="0"/>
        <w:snapToGrid w:val="0"/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3.主管部门申报意见、联系方式及账号由各市州文化和旅游行政部门，省直艺术表演单位统一填写。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4.申报作品如有外借主创人员的，请另附说明。</w:t>
      </w: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D6692E" w:rsidRDefault="00D6692E" w:rsidP="00D669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FF7462" w:rsidRPr="00D6692E" w:rsidRDefault="00D6692E"/>
    <w:sectPr w:rsidR="00FF7462" w:rsidRPr="00D669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692E"/>
    <w:rsid w:val="00000DB9"/>
    <w:rsid w:val="004C2919"/>
    <w:rsid w:val="00D6692E"/>
    <w:rsid w:val="00F8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692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2019-08-16T01:29:00Z</dcterms:created>
  <dcterms:modified xsi:type="dcterms:W3CDTF">2019-08-16T01:31:00Z</dcterms:modified>
</cp:coreProperties>
</file>