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D4" w:rsidRDefault="004968D4" w:rsidP="004968D4">
      <w:pPr>
        <w:pageBreakBefore/>
        <w:autoSpaceDE w:val="0"/>
        <w:autoSpaceDN w:val="0"/>
        <w:adjustRightInd w:val="0"/>
        <w:jc w:val="left"/>
        <w:rPr>
          <w:rFonts w:ascii="黑体" w:eastAsia="黑体" w:hAnsi="黑体" w:cs="黑体" w:hint="eastAsia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附件1：</w:t>
      </w:r>
    </w:p>
    <w:p w:rsidR="004968D4" w:rsidRDefault="004968D4" w:rsidP="004968D4">
      <w:pPr>
        <w:autoSpaceDE w:val="0"/>
        <w:autoSpaceDN w:val="0"/>
        <w:adjustRightInd w:val="0"/>
        <w:spacing w:after="312" w:line="640" w:lineRule="exact"/>
        <w:jc w:val="center"/>
        <w:rPr>
          <w:rFonts w:ascii="宋体" w:cs="宋体"/>
          <w:kern w:val="0"/>
          <w:sz w:val="24"/>
          <w:lang w:val="zh-CN"/>
        </w:rPr>
      </w:pPr>
      <w:r>
        <w:rPr>
          <w:rFonts w:ascii="方正小标宋简体" w:eastAsia="方正小标宋简体" w:cs="方正小标宋简体"/>
          <w:kern w:val="0"/>
          <w:sz w:val="42"/>
          <w:szCs w:val="42"/>
          <w:lang w:val="zh-CN"/>
        </w:rPr>
        <w:t>201</w:t>
      </w:r>
      <w:r>
        <w:rPr>
          <w:rFonts w:ascii="方正小标宋简体" w:eastAsia="方正小标宋简体" w:cs="方正小标宋简体" w:hint="eastAsia"/>
          <w:kern w:val="0"/>
          <w:sz w:val="42"/>
          <w:szCs w:val="42"/>
          <w:lang w:val="zh-CN"/>
        </w:rPr>
        <w:t>8年统保示范项目外的旅行社投保情况统计表</w:t>
      </w:r>
    </w:p>
    <w:p w:rsidR="004968D4" w:rsidRDefault="004968D4" w:rsidP="004968D4">
      <w:pPr>
        <w:autoSpaceDE w:val="0"/>
        <w:autoSpaceDN w:val="0"/>
        <w:adjustRightInd w:val="0"/>
        <w:spacing w:after="312" w:line="560" w:lineRule="exact"/>
        <w:rPr>
          <w:rFonts w:ascii="仿宋_GB2312" w:eastAsia="仿宋_GB2312" w:cs="方正小标宋简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填报单位（盖章）：</w:t>
      </w:r>
    </w:p>
    <w:tbl>
      <w:tblPr>
        <w:tblW w:w="0" w:type="auto"/>
        <w:jc w:val="center"/>
        <w:tblLayout w:type="fixed"/>
        <w:tblLook w:val="0000"/>
      </w:tblPr>
      <w:tblGrid>
        <w:gridCol w:w="478"/>
        <w:gridCol w:w="2591"/>
        <w:gridCol w:w="1178"/>
        <w:gridCol w:w="1243"/>
        <w:gridCol w:w="839"/>
        <w:gridCol w:w="838"/>
        <w:gridCol w:w="1266"/>
        <w:gridCol w:w="1679"/>
        <w:gridCol w:w="912"/>
        <w:gridCol w:w="910"/>
        <w:gridCol w:w="1142"/>
        <w:gridCol w:w="1144"/>
      </w:tblGrid>
      <w:tr w:rsidR="004968D4" w:rsidTr="000A5377">
        <w:trPr>
          <w:trHeight w:val="186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旅行社名称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投保公司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起止日期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每次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事故责额限额</w:t>
            </w:r>
            <w:proofErr w:type="gramEnd"/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万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全年累计责任限额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万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每次事故每人人身伤亡责任限额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万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旅行社地址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投保单</w:t>
            </w:r>
          </w:p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手机号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保险日期是否不足一年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  <w:lang w:val="zh-CN"/>
              </w:rPr>
              <w:t>保险日期不足一年原因</w:t>
            </w:r>
          </w:p>
        </w:tc>
      </w:tr>
      <w:tr w:rsidR="004968D4" w:rsidTr="000A5377">
        <w:trPr>
          <w:trHeight w:val="71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968D4" w:rsidTr="000A5377">
        <w:trPr>
          <w:trHeight w:val="71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968D4" w:rsidTr="000A5377">
        <w:trPr>
          <w:trHeight w:val="71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968D4" w:rsidTr="000A5377">
        <w:trPr>
          <w:trHeight w:val="71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968D4" w:rsidTr="000A5377">
        <w:trPr>
          <w:trHeight w:val="719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968D4" w:rsidTr="000A5377">
        <w:trPr>
          <w:trHeight w:val="76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……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8D4" w:rsidRDefault="004968D4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B45A7F" w:rsidRDefault="00B45A7F"/>
    <w:sectPr w:rsidR="00B45A7F" w:rsidSect="00496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8D4"/>
    <w:rsid w:val="004968D4"/>
    <w:rsid w:val="00B4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2017-12-15T08:27:00Z</dcterms:created>
  <dcterms:modified xsi:type="dcterms:W3CDTF">2017-12-15T08:27:00Z</dcterms:modified>
</cp:coreProperties>
</file>