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27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  <w:t>湖南省文化和旅游厅</w:t>
      </w:r>
    </w:p>
    <w:p>
      <w:pPr>
        <w:pStyle w:val="2"/>
        <w:widowControl/>
        <w:shd w:val="clear" w:color="auto" w:fill="FFFFFF"/>
        <w:spacing w:beforeAutospacing="0" w:afterAutospacing="0" w:line="27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  <w:t>《</w:t>
      </w:r>
      <w:r>
        <w:rPr>
          <w:rFonts w:hint="eastAsia" w:ascii="方正小标宋简体" w:eastAsia="方正小标宋简体" w:hAnsiTheme="majorEastAsia"/>
          <w:b w:val="0"/>
          <w:bCs/>
          <w:sz w:val="36"/>
          <w:szCs w:val="36"/>
          <w:lang w:eastAsia="zh-CN"/>
        </w:rPr>
        <w:t>首届中国（武汉）文化旅游</w:t>
      </w:r>
      <w:r>
        <w:rPr>
          <w:rFonts w:hint="eastAsia" w:ascii="方正小标宋简体" w:eastAsia="方正小标宋简体" w:hAnsiTheme="majorEastAsia"/>
          <w:b w:val="0"/>
          <w:bCs/>
          <w:sz w:val="36"/>
          <w:szCs w:val="36"/>
        </w:rPr>
        <w:t>博览会策展服务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  <w:t>》</w:t>
      </w:r>
    </w:p>
    <w:p>
      <w:pPr>
        <w:pStyle w:val="2"/>
        <w:widowControl/>
        <w:shd w:val="clear" w:color="auto" w:fill="FFFFFF"/>
        <w:spacing w:beforeAutospacing="0" w:afterAutospacing="0" w:line="27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  <w:t>采购需求</w:t>
      </w:r>
    </w:p>
    <w:p>
      <w:pPr>
        <w:pStyle w:val="2"/>
        <w:widowControl/>
        <w:shd w:val="clear" w:color="auto" w:fill="FFFFFF"/>
        <w:spacing w:beforeAutospacing="0" w:afterAutospacing="0" w:line="27" w:lineRule="atLeast"/>
        <w:jc w:val="center"/>
        <w:rPr>
          <w:rFonts w:ascii="等线" w:hAnsi="等线" w:eastAsia="等线" w:cs="等线"/>
          <w:color w:val="000000"/>
          <w:sz w:val="21"/>
          <w:szCs w:val="21"/>
        </w:rPr>
      </w:pPr>
    </w:p>
    <w:p>
      <w:pPr>
        <w:pStyle w:val="2"/>
        <w:widowControl/>
        <w:shd w:val="clear" w:color="auto" w:fill="FFFFFF"/>
        <w:spacing w:beforeAutospacing="0" w:afterAutospacing="0" w:line="27" w:lineRule="atLeast"/>
        <w:ind w:left="210" w:firstLine="643"/>
        <w:rPr>
          <w:rFonts w:ascii="等线" w:hAnsi="等线" w:eastAsia="等线" w:cs="等线"/>
          <w:b w:val="0"/>
          <w:bCs/>
          <w:color w:val="000000"/>
          <w:sz w:val="21"/>
          <w:szCs w:val="21"/>
        </w:rPr>
      </w:pPr>
      <w:r>
        <w:rPr>
          <w:rFonts w:ascii="黑体" w:hAnsi="宋体" w:eastAsia="黑体" w:cs="黑体"/>
          <w:b w:val="0"/>
          <w:bCs/>
          <w:color w:val="000000"/>
          <w:sz w:val="32"/>
          <w:szCs w:val="32"/>
          <w:shd w:val="clear" w:color="auto" w:fill="FFFFFF"/>
        </w:rPr>
        <w:t>一、项目名称</w:t>
      </w:r>
    </w:p>
    <w:p>
      <w:pPr>
        <w:pStyle w:val="2"/>
        <w:widowControl/>
        <w:shd w:val="clear" w:color="auto" w:fill="FFFFFF"/>
        <w:spacing w:beforeAutospacing="0" w:afterAutospacing="0" w:line="27" w:lineRule="atLeast"/>
        <w:rPr>
          <w:rFonts w:hint="eastAsia" w:ascii="仿宋_GB2312" w:hAnsi="等线" w:eastAsia="仿宋_GB2312" w:cs="等线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 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湖南省文化和旅游厅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eastAsia="zh-CN"/>
        </w:rPr>
        <w:t>首届中国（武汉）文化旅游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博览会策展服务</w:t>
      </w:r>
      <w:r>
        <w:rPr>
          <w:rFonts w:hint="eastAsia" w:ascii="仿宋_GB2312" w:hAnsi="等线" w:eastAsia="仿宋_GB2312" w:cs="仿宋_GB2312"/>
          <w:color w:val="000000"/>
          <w:sz w:val="32"/>
          <w:szCs w:val="32"/>
          <w:shd w:val="clear" w:color="auto" w:fill="FFFFFF"/>
        </w:rPr>
        <w:t>项目</w:t>
      </w:r>
    </w:p>
    <w:p>
      <w:pPr>
        <w:pStyle w:val="2"/>
        <w:widowControl/>
        <w:shd w:val="clear" w:color="auto" w:fill="FFFFFF"/>
        <w:spacing w:beforeAutospacing="0" w:afterAutospacing="0" w:line="27" w:lineRule="atLeast"/>
        <w:ind w:left="210" w:firstLine="643"/>
        <w:rPr>
          <w:rFonts w:ascii="黑体" w:hAnsi="宋体" w:eastAsia="黑体" w:cs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b w:val="0"/>
          <w:bCs/>
          <w:color w:val="000000"/>
          <w:sz w:val="32"/>
          <w:szCs w:val="32"/>
          <w:shd w:val="clear" w:color="auto" w:fill="FFFFFF"/>
        </w:rPr>
        <w:t>二、背景概况</w:t>
      </w:r>
    </w:p>
    <w:p>
      <w:pPr>
        <w:pStyle w:val="2"/>
        <w:widowControl/>
        <w:shd w:val="clear" w:color="auto" w:fill="FFFFFF"/>
        <w:spacing w:beforeAutospacing="0" w:afterAutospacing="0" w:line="540" w:lineRule="atLeast"/>
        <w:ind w:firstLine="640"/>
        <w:jc w:val="both"/>
        <w:rPr>
          <w:rFonts w:hint="eastAsia" w:ascii="仿宋_GB2312" w:hAnsi="等线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由中共中央宣传部、文化和旅游部、湖北省人民政府</w:t>
      </w:r>
      <w:r>
        <w:rPr>
          <w:rFonts w:hint="eastAsia" w:ascii="仿宋_GB2312" w:hAnsi="宋体" w:eastAsia="仿宋_GB2312"/>
          <w:sz w:val="32"/>
          <w:szCs w:val="32"/>
        </w:rPr>
        <w:t>主办的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首届中国（武汉）文化旅游</w:t>
      </w:r>
      <w:r>
        <w:rPr>
          <w:rFonts w:hint="eastAsia" w:ascii="仿宋_GB2312" w:hAnsi="宋体" w:eastAsia="仿宋_GB2312"/>
          <w:sz w:val="32"/>
          <w:szCs w:val="32"/>
        </w:rPr>
        <w:t>博览会将于202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年1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-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日在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武汉国际博览中心</w:t>
      </w:r>
      <w:r>
        <w:rPr>
          <w:rFonts w:hint="eastAsia" w:ascii="仿宋_GB2312" w:hAnsi="宋体" w:eastAsia="仿宋_GB2312"/>
          <w:sz w:val="32"/>
          <w:szCs w:val="32"/>
        </w:rPr>
        <w:t>举办。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为全面展示湖南文化和旅游融合发展、区域联动发展取得的新成果，</w:t>
      </w:r>
      <w:r>
        <w:rPr>
          <w:rFonts w:hint="eastAsia" w:ascii="仿宋_GB2312" w:hAnsi="仿宋" w:eastAsia="仿宋_GB2312"/>
          <w:sz w:val="32"/>
          <w:szCs w:val="32"/>
        </w:rPr>
        <w:t>此次参展将重点展示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湖南文化旅游精品线路、湖南文旅类招商引资特惠合作政策</w:t>
      </w:r>
      <w:r>
        <w:rPr>
          <w:rFonts w:hint="eastAsia" w:ascii="仿宋_GB2312" w:hAnsi="仿宋" w:eastAsia="仿宋_GB2312"/>
          <w:sz w:val="32"/>
          <w:szCs w:val="32"/>
        </w:rPr>
        <w:t>，推介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特色</w:t>
      </w:r>
      <w:r>
        <w:rPr>
          <w:rFonts w:hint="eastAsia" w:ascii="仿宋_GB2312" w:hAnsi="仿宋" w:eastAsia="仿宋_GB2312"/>
          <w:sz w:val="32"/>
          <w:szCs w:val="32"/>
        </w:rPr>
        <w:t>文化旅游产品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等</w:t>
      </w:r>
      <w:r>
        <w:rPr>
          <w:rFonts w:hint="eastAsia" w:ascii="仿宋_GB2312" w:hAnsi="仿宋" w:eastAsia="仿宋_GB2312"/>
          <w:sz w:val="32"/>
          <w:szCs w:val="32"/>
        </w:rPr>
        <w:t>。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Autospacing="0" w:afterAutospacing="0" w:line="27" w:lineRule="atLeast"/>
        <w:ind w:firstLine="643"/>
        <w:rPr>
          <w:rFonts w:hint="eastAsia" w:ascii="仿宋_GB2312" w:hAnsi="等线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等线" w:eastAsia="仿宋_GB2312" w:cs="仿宋_GB2312"/>
          <w:color w:val="000000"/>
          <w:sz w:val="32"/>
          <w:szCs w:val="32"/>
          <w:shd w:val="clear" w:color="auto" w:fill="FFFFFF"/>
        </w:rPr>
        <w:t>本届</w:t>
      </w:r>
      <w:r>
        <w:rPr>
          <w:rFonts w:hint="eastAsia" w:ascii="仿宋_GB2312" w:hAnsi="等线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文旅博览会</w:t>
      </w:r>
      <w:r>
        <w:rPr>
          <w:rFonts w:hint="eastAsia" w:ascii="仿宋_GB2312" w:hAnsi="等线" w:eastAsia="仿宋_GB2312" w:cs="仿宋_GB2312"/>
          <w:color w:val="000000"/>
          <w:sz w:val="32"/>
          <w:szCs w:val="32"/>
          <w:shd w:val="clear" w:color="auto" w:fill="FFFFFF"/>
        </w:rPr>
        <w:t>以“</w:t>
      </w:r>
      <w:r>
        <w:rPr>
          <w:rFonts w:hint="eastAsia" w:ascii="仿宋_GB2312" w:hAnsi="等线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美丽中国</w:t>
      </w:r>
      <w:r>
        <w:rPr>
          <w:rFonts w:hint="eastAsia" w:ascii="仿宋_GB2312" w:hAnsi="宋体" w:eastAsia="宋体" w:cs="宋体"/>
          <w:color w:val="000000"/>
          <w:sz w:val="32"/>
          <w:szCs w:val="32"/>
          <w:shd w:val="clear" w:color="auto" w:fill="FFFFFF"/>
        </w:rPr>
        <w:t>•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eastAsia="zh-CN"/>
        </w:rPr>
        <w:t>美好生活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”为主题，展览展示面积</w:t>
      </w:r>
      <w:r>
        <w:rPr>
          <w:rFonts w:hint="eastAsia" w:ascii="仿宋_GB2312" w:hAnsi="等线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等线" w:eastAsia="仿宋_GB2312" w:cs="仿宋_GB2312"/>
          <w:color w:val="000000"/>
          <w:sz w:val="32"/>
          <w:szCs w:val="32"/>
          <w:shd w:val="clear" w:color="auto" w:fill="FFFFFF"/>
        </w:rPr>
        <w:t>万平方米，</w:t>
      </w:r>
      <w:r>
        <w:rPr>
          <w:rFonts w:hint="eastAsia" w:ascii="仿宋_GB2312" w:hAnsi="等线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由“</w:t>
      </w:r>
      <w:r>
        <w:rPr>
          <w:rFonts w:hint="eastAsia" w:ascii="仿宋_GB2312" w:hAnsi="等线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1811+N</w:t>
      </w:r>
      <w:r>
        <w:rPr>
          <w:rFonts w:hint="eastAsia" w:ascii="仿宋_GB2312" w:hAnsi="等线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”五大板块构成，其中“8大展区”，分为湖北展区、各省区市展区、国际旅游展区、文旅专业服务展区、非遗文博展区、文旅科创体验展区、文旅+生态展区、旅游装备展区等八个板块。</w:t>
      </w:r>
    </w:p>
    <w:p>
      <w:pPr>
        <w:pStyle w:val="2"/>
        <w:widowControl/>
        <w:shd w:val="clear" w:color="auto" w:fill="FFFFFF"/>
        <w:spacing w:beforeAutospacing="0" w:afterAutospacing="0" w:line="27" w:lineRule="atLeast"/>
        <w:ind w:left="210" w:firstLine="643"/>
        <w:rPr>
          <w:rFonts w:ascii="黑体" w:hAnsi="宋体" w:eastAsia="黑体" w:cs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b w:val="0"/>
          <w:bCs/>
          <w:color w:val="000000"/>
          <w:sz w:val="32"/>
          <w:szCs w:val="32"/>
          <w:shd w:val="clear" w:color="auto" w:fill="FFFFFF"/>
        </w:rPr>
        <w:t>三、经费预算</w:t>
      </w:r>
    </w:p>
    <w:p>
      <w:pPr>
        <w:pStyle w:val="2"/>
        <w:widowControl/>
        <w:shd w:val="clear" w:color="auto" w:fill="FFFFFF"/>
        <w:spacing w:beforeAutospacing="0" w:afterAutospacing="0" w:line="27" w:lineRule="atLeast"/>
        <w:ind w:firstLine="630"/>
        <w:jc w:val="both"/>
        <w:rPr>
          <w:rFonts w:ascii="等线" w:hAnsi="等线" w:eastAsia="等线" w:cs="等线"/>
          <w:color w:val="000000"/>
          <w:sz w:val="21"/>
          <w:szCs w:val="21"/>
        </w:rPr>
      </w:pPr>
      <w:r>
        <w:rPr>
          <w:rFonts w:hint="eastAsia" w:ascii="仿宋_GB2312" w:hAnsi="等线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35</w:t>
      </w:r>
      <w:r>
        <w:rPr>
          <w:rFonts w:ascii="仿宋_GB2312" w:hAnsi="等线" w:eastAsia="仿宋_GB2312" w:cs="仿宋_GB2312"/>
          <w:color w:val="000000"/>
          <w:sz w:val="32"/>
          <w:szCs w:val="32"/>
          <w:shd w:val="clear" w:color="auto" w:fill="FFFFFF"/>
        </w:rPr>
        <w:t>万元以内。</w:t>
      </w:r>
    </w:p>
    <w:p>
      <w:pPr>
        <w:pStyle w:val="2"/>
        <w:widowControl/>
        <w:shd w:val="clear" w:color="auto" w:fill="FFFFFF"/>
        <w:spacing w:beforeAutospacing="0" w:afterAutospacing="0" w:line="27" w:lineRule="atLeast"/>
        <w:ind w:left="210" w:firstLine="643"/>
        <w:rPr>
          <w:rFonts w:ascii="黑体" w:hAnsi="宋体" w:eastAsia="黑体" w:cs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b w:val="0"/>
          <w:bCs/>
          <w:color w:val="000000"/>
          <w:sz w:val="32"/>
          <w:szCs w:val="32"/>
          <w:shd w:val="clear" w:color="auto" w:fill="FFFFFF"/>
        </w:rPr>
        <w:t>四、服务要求</w:t>
      </w:r>
    </w:p>
    <w:p>
      <w:pPr>
        <w:pStyle w:val="2"/>
        <w:widowControl/>
        <w:shd w:val="clear" w:color="auto" w:fill="FFFFFF"/>
        <w:spacing w:beforeAutospacing="0" w:afterAutospacing="0" w:line="27" w:lineRule="atLeast"/>
        <w:ind w:firstLine="643"/>
        <w:jc w:val="both"/>
        <w:rPr>
          <w:rFonts w:ascii="等线" w:hAnsi="等线" w:eastAsia="等线" w:cs="等线"/>
          <w:color w:val="000000"/>
          <w:sz w:val="21"/>
          <w:szCs w:val="21"/>
        </w:rPr>
      </w:pPr>
      <w:r>
        <w:rPr>
          <w:rFonts w:ascii="楷体" w:hAnsi="楷体" w:eastAsia="楷体" w:cs="楷体"/>
          <w:b/>
          <w:color w:val="000000"/>
          <w:sz w:val="32"/>
          <w:szCs w:val="32"/>
          <w:shd w:val="clear" w:color="auto" w:fill="FFFFFF"/>
        </w:rPr>
        <w:t>（一）基本要求</w:t>
      </w:r>
    </w:p>
    <w:p>
      <w:pPr>
        <w:pStyle w:val="2"/>
        <w:widowControl/>
        <w:shd w:val="clear" w:color="auto" w:fill="FFFFFF"/>
        <w:spacing w:beforeAutospacing="0" w:afterAutospacing="0" w:line="27" w:lineRule="atLeast"/>
        <w:ind w:firstLine="630"/>
        <w:jc w:val="both"/>
        <w:rPr>
          <w:rFonts w:ascii="等线" w:hAnsi="等线" w:eastAsia="等线" w:cs="等线"/>
          <w:color w:val="000000"/>
          <w:sz w:val="21"/>
          <w:szCs w:val="21"/>
        </w:rPr>
      </w:pPr>
      <w:r>
        <w:rPr>
          <w:rFonts w:ascii="仿宋_GB2312" w:hAnsi="等线" w:eastAsia="仿宋_GB2312" w:cs="仿宋_GB2312"/>
          <w:color w:val="000000"/>
          <w:sz w:val="32"/>
          <w:szCs w:val="32"/>
          <w:shd w:val="clear" w:color="auto" w:fill="FFFFFF"/>
        </w:rPr>
        <w:t>1.服务单位需对项目的实施制定组织方案。</w:t>
      </w:r>
    </w:p>
    <w:p>
      <w:pPr>
        <w:pStyle w:val="2"/>
        <w:widowControl/>
        <w:shd w:val="clear" w:color="auto" w:fill="FFFFFF"/>
        <w:spacing w:beforeAutospacing="0" w:afterAutospacing="0" w:line="27" w:lineRule="atLeast"/>
        <w:ind w:firstLine="630"/>
        <w:jc w:val="both"/>
        <w:rPr>
          <w:rFonts w:ascii="等线" w:hAnsi="等线" w:eastAsia="等线" w:cs="等线"/>
          <w:color w:val="000000"/>
          <w:sz w:val="21"/>
          <w:szCs w:val="21"/>
        </w:rPr>
      </w:pPr>
      <w:r>
        <w:rPr>
          <w:rFonts w:ascii="仿宋_GB2312" w:hAnsi="等线" w:eastAsia="仿宋_GB2312" w:cs="仿宋_GB2312"/>
          <w:color w:val="000000"/>
          <w:sz w:val="32"/>
          <w:szCs w:val="32"/>
          <w:shd w:val="clear" w:color="auto" w:fill="FFFFFF"/>
        </w:rPr>
        <w:t>2.全程为本次项目服务的工作人员不超过</w:t>
      </w:r>
      <w:r>
        <w:rPr>
          <w:rFonts w:hint="eastAsia" w:ascii="仿宋_GB2312" w:hAnsi="等线" w:eastAsia="仿宋_GB2312" w:cs="仿宋_GB2312"/>
          <w:color w:val="000000"/>
          <w:sz w:val="32"/>
          <w:szCs w:val="32"/>
          <w:shd w:val="clear" w:color="auto" w:fill="FFFFFF"/>
        </w:rPr>
        <w:t>8</w:t>
      </w:r>
      <w:r>
        <w:rPr>
          <w:rFonts w:ascii="仿宋_GB2312" w:hAnsi="等线" w:eastAsia="仿宋_GB2312" w:cs="仿宋_GB2312"/>
          <w:color w:val="000000"/>
          <w:sz w:val="32"/>
          <w:szCs w:val="32"/>
          <w:shd w:val="clear" w:color="auto" w:fill="FFFFFF"/>
        </w:rPr>
        <w:t>人，并指定1名主要负责人员。</w:t>
      </w:r>
    </w:p>
    <w:p>
      <w:pPr>
        <w:pStyle w:val="2"/>
        <w:widowControl/>
        <w:shd w:val="clear" w:color="auto" w:fill="FFFFFF"/>
        <w:spacing w:beforeAutospacing="0" w:afterAutospacing="0" w:line="27" w:lineRule="atLeast"/>
        <w:ind w:firstLine="630"/>
        <w:jc w:val="both"/>
        <w:rPr>
          <w:rFonts w:ascii="等线" w:hAnsi="等线" w:eastAsia="等线" w:cs="等线"/>
          <w:color w:val="000000"/>
          <w:sz w:val="21"/>
          <w:szCs w:val="21"/>
        </w:rPr>
      </w:pPr>
      <w:r>
        <w:rPr>
          <w:rFonts w:ascii="仿宋_GB2312" w:hAnsi="等线" w:eastAsia="仿宋_GB2312" w:cs="仿宋_GB2312"/>
          <w:color w:val="000000"/>
          <w:sz w:val="32"/>
          <w:szCs w:val="32"/>
          <w:shd w:val="clear" w:color="auto" w:fill="FFFFFF"/>
        </w:rPr>
        <w:t>3.服务单位在本次项目期间须积极与采购单位协商沟通，按采购单位实际要求作出相应的调整。</w:t>
      </w:r>
    </w:p>
    <w:p>
      <w:pPr>
        <w:pStyle w:val="2"/>
        <w:widowControl/>
        <w:shd w:val="clear" w:color="auto" w:fill="FFFFFF"/>
        <w:spacing w:beforeAutospacing="0" w:afterAutospacing="0" w:line="27" w:lineRule="atLeast"/>
        <w:ind w:firstLine="630"/>
        <w:jc w:val="both"/>
        <w:rPr>
          <w:rFonts w:ascii="等线" w:hAnsi="等线" w:eastAsia="等线" w:cs="等线"/>
          <w:color w:val="000000"/>
          <w:sz w:val="21"/>
          <w:szCs w:val="21"/>
        </w:rPr>
      </w:pPr>
      <w:r>
        <w:rPr>
          <w:rFonts w:ascii="仿宋_GB2312" w:hAnsi="等线" w:eastAsia="仿宋_GB2312" w:cs="仿宋_GB2312"/>
          <w:color w:val="000000"/>
          <w:sz w:val="32"/>
          <w:szCs w:val="32"/>
          <w:shd w:val="clear" w:color="auto" w:fill="FFFFFF"/>
        </w:rPr>
        <w:t>4.服务单位不得将项目外包或者转让给其它服务机构承接服务。</w:t>
      </w:r>
    </w:p>
    <w:p>
      <w:pPr>
        <w:pStyle w:val="2"/>
        <w:widowControl/>
        <w:shd w:val="clear" w:color="auto" w:fill="FFFFFF"/>
        <w:spacing w:beforeAutospacing="0" w:afterAutospacing="0" w:line="27" w:lineRule="atLeast"/>
        <w:ind w:firstLine="630"/>
        <w:jc w:val="both"/>
        <w:rPr>
          <w:rFonts w:ascii="等线" w:hAnsi="等线" w:eastAsia="等线" w:cs="等线"/>
          <w:color w:val="000000"/>
          <w:sz w:val="21"/>
          <w:szCs w:val="21"/>
        </w:rPr>
      </w:pPr>
      <w:r>
        <w:rPr>
          <w:rFonts w:ascii="仿宋_GB2312" w:hAnsi="等线" w:eastAsia="仿宋_GB2312" w:cs="仿宋_GB2312"/>
          <w:color w:val="000000"/>
          <w:sz w:val="32"/>
          <w:szCs w:val="32"/>
          <w:shd w:val="clear" w:color="auto" w:fill="FFFFFF"/>
        </w:rPr>
        <w:t>5.服务单位需在1</w:t>
      </w:r>
      <w:r>
        <w:rPr>
          <w:rFonts w:hint="eastAsia" w:ascii="仿宋_GB2312" w:hAnsi="等线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仿宋_GB2312" w:hAnsi="等线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等线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ascii="仿宋_GB2312" w:hAnsi="等线" w:eastAsia="仿宋_GB2312" w:cs="仿宋_GB2312"/>
          <w:color w:val="000000"/>
          <w:sz w:val="32"/>
          <w:szCs w:val="32"/>
          <w:shd w:val="clear" w:color="auto" w:fill="FFFFFF"/>
        </w:rPr>
        <w:t>日前完成所有服务内容。</w:t>
      </w:r>
    </w:p>
    <w:p>
      <w:pPr>
        <w:pStyle w:val="2"/>
        <w:widowControl/>
        <w:shd w:val="clear" w:color="auto" w:fill="FFFFFF"/>
        <w:spacing w:beforeAutospacing="0" w:afterAutospacing="0" w:line="27" w:lineRule="atLeast"/>
        <w:ind w:firstLine="643"/>
        <w:jc w:val="both"/>
        <w:rPr>
          <w:rFonts w:ascii="等线" w:hAnsi="等线" w:eastAsia="等线" w:cs="等线"/>
          <w:color w:val="000000"/>
          <w:sz w:val="21"/>
          <w:szCs w:val="21"/>
        </w:rPr>
      </w:pPr>
      <w:r>
        <w:rPr>
          <w:rFonts w:ascii="楷体" w:hAnsi="楷体" w:eastAsia="楷体" w:cs="楷体"/>
          <w:b/>
          <w:color w:val="000000"/>
          <w:sz w:val="32"/>
          <w:szCs w:val="32"/>
          <w:shd w:val="clear" w:color="auto" w:fill="FFFFFF"/>
        </w:rPr>
        <w:t>（二）服务内容</w:t>
      </w:r>
    </w:p>
    <w:p>
      <w:pPr>
        <w:pStyle w:val="2"/>
        <w:widowControl/>
        <w:shd w:val="clear" w:color="auto" w:fill="FFFFFF"/>
        <w:spacing w:beforeAutospacing="0" w:afterAutospacing="0" w:line="27" w:lineRule="atLeast"/>
        <w:ind w:firstLine="630"/>
        <w:jc w:val="both"/>
        <w:rPr>
          <w:rFonts w:ascii="等线" w:hAnsi="等线" w:eastAsia="等线" w:cs="等线"/>
          <w:color w:val="000000"/>
          <w:sz w:val="21"/>
          <w:szCs w:val="21"/>
        </w:rPr>
      </w:pPr>
      <w:r>
        <w:rPr>
          <w:rFonts w:ascii="仿宋_GB2312" w:hAnsi="等线" w:eastAsia="仿宋_GB2312" w:cs="仿宋_GB2312"/>
          <w:color w:val="000000"/>
          <w:sz w:val="32"/>
          <w:szCs w:val="32"/>
          <w:shd w:val="clear" w:color="auto" w:fill="FFFFFF"/>
        </w:rPr>
        <w:t>1.展馆展位预定及设计布置搭建</w:t>
      </w:r>
    </w:p>
    <w:p>
      <w:pPr>
        <w:pStyle w:val="2"/>
        <w:widowControl/>
        <w:shd w:val="clear" w:color="auto" w:fill="FFFFFF"/>
        <w:spacing w:beforeAutospacing="0" w:afterAutospacing="0" w:line="27" w:lineRule="atLeast"/>
        <w:ind w:firstLine="630"/>
        <w:jc w:val="both"/>
        <w:rPr>
          <w:rFonts w:ascii="等线" w:hAnsi="等线" w:eastAsia="等线" w:cs="等线"/>
          <w:color w:val="000000"/>
          <w:sz w:val="21"/>
          <w:szCs w:val="21"/>
        </w:rPr>
      </w:pPr>
      <w:r>
        <w:rPr>
          <w:rFonts w:ascii="仿宋_GB2312" w:hAnsi="等线" w:eastAsia="仿宋_GB2312" w:cs="仿宋_GB2312"/>
          <w:color w:val="000000"/>
          <w:sz w:val="32"/>
          <w:szCs w:val="32"/>
          <w:shd w:val="clear" w:color="auto" w:fill="FFFFFF"/>
        </w:rPr>
        <w:t>2.参会资料，展会宣传资料，展位产品准备</w:t>
      </w:r>
    </w:p>
    <w:p>
      <w:pPr>
        <w:pStyle w:val="2"/>
        <w:widowControl/>
        <w:shd w:val="clear" w:color="auto" w:fill="FFFFFF"/>
        <w:spacing w:beforeAutospacing="0" w:afterAutospacing="0" w:line="27" w:lineRule="atLeast"/>
        <w:ind w:firstLine="630"/>
        <w:jc w:val="both"/>
        <w:rPr>
          <w:rFonts w:ascii="等线" w:hAnsi="等线" w:eastAsia="等线" w:cs="等线"/>
          <w:color w:val="000000"/>
          <w:sz w:val="21"/>
          <w:szCs w:val="21"/>
        </w:rPr>
      </w:pPr>
      <w:r>
        <w:rPr>
          <w:rFonts w:ascii="仿宋_GB2312" w:hAnsi="等线" w:eastAsia="仿宋_GB2312" w:cs="仿宋_GB2312"/>
          <w:color w:val="000000"/>
          <w:sz w:val="32"/>
          <w:szCs w:val="32"/>
          <w:shd w:val="clear" w:color="auto" w:fill="FFFFFF"/>
        </w:rPr>
        <w:t>3.推介活动方案策划及配套活动执行</w:t>
      </w:r>
    </w:p>
    <w:p>
      <w:pPr>
        <w:pStyle w:val="2"/>
        <w:widowControl/>
        <w:shd w:val="clear" w:color="auto" w:fill="FFFFFF"/>
        <w:spacing w:beforeAutospacing="0" w:afterAutospacing="0" w:line="27" w:lineRule="atLeast"/>
        <w:ind w:firstLine="630"/>
        <w:jc w:val="both"/>
        <w:rPr>
          <w:rFonts w:ascii="等线" w:hAnsi="等线" w:eastAsia="等线" w:cs="等线"/>
          <w:color w:val="000000"/>
          <w:sz w:val="21"/>
          <w:szCs w:val="21"/>
        </w:rPr>
      </w:pPr>
      <w:r>
        <w:rPr>
          <w:rFonts w:ascii="仿宋_GB2312" w:hAnsi="等线" w:eastAsia="仿宋_GB2312" w:cs="仿宋_GB2312"/>
          <w:color w:val="000000"/>
          <w:sz w:val="32"/>
          <w:szCs w:val="32"/>
          <w:shd w:val="clear" w:color="auto" w:fill="FFFFFF"/>
        </w:rPr>
        <w:t>4.参会人员拟定沟通及行程安排</w:t>
      </w:r>
    </w:p>
    <w:p>
      <w:pPr>
        <w:pStyle w:val="2"/>
        <w:widowControl/>
        <w:shd w:val="clear" w:color="auto" w:fill="FFFFFF"/>
        <w:spacing w:beforeAutospacing="0" w:afterAutospacing="0" w:line="27" w:lineRule="atLeast"/>
        <w:ind w:left="210" w:firstLine="643"/>
        <w:rPr>
          <w:rFonts w:ascii="黑体" w:hAnsi="宋体" w:eastAsia="黑体" w:cs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hAnsi="宋体" w:eastAsia="黑体" w:cs="黑体"/>
          <w:b w:val="0"/>
          <w:bCs/>
          <w:color w:val="000000"/>
          <w:sz w:val="32"/>
          <w:szCs w:val="32"/>
          <w:shd w:val="clear" w:color="auto" w:fill="FFFFFF"/>
        </w:rPr>
        <w:t>五、保障要求</w:t>
      </w:r>
    </w:p>
    <w:p>
      <w:pPr>
        <w:pStyle w:val="2"/>
        <w:widowControl/>
        <w:shd w:val="clear" w:color="auto" w:fill="FFFFFF"/>
        <w:spacing w:beforeAutospacing="0" w:afterAutospacing="0" w:line="27" w:lineRule="atLeast"/>
        <w:ind w:firstLine="630"/>
        <w:jc w:val="both"/>
        <w:rPr>
          <w:rFonts w:ascii="等线" w:hAnsi="等线" w:eastAsia="等线" w:cs="等线"/>
          <w:color w:val="000000"/>
          <w:sz w:val="21"/>
          <w:szCs w:val="21"/>
        </w:rPr>
      </w:pPr>
      <w:r>
        <w:rPr>
          <w:rFonts w:ascii="仿宋_GB2312" w:hAnsi="等线" w:eastAsia="仿宋_GB2312" w:cs="仿宋_GB2312"/>
          <w:color w:val="000000"/>
          <w:sz w:val="32"/>
          <w:szCs w:val="32"/>
          <w:shd w:val="clear" w:color="auto" w:fill="FFFFFF"/>
        </w:rPr>
        <w:t>（一）服务单位需妥善保存项目实施的所有相关资料，及时响应采购方的抽查、调阅等要求，并积极配合有关部门的监督检查。</w:t>
      </w:r>
    </w:p>
    <w:p>
      <w:pPr>
        <w:pStyle w:val="2"/>
        <w:widowControl/>
        <w:shd w:val="clear" w:color="auto" w:fill="FFFFFF"/>
        <w:spacing w:beforeAutospacing="0" w:afterAutospacing="0" w:line="27" w:lineRule="atLeast"/>
        <w:ind w:firstLine="630"/>
        <w:jc w:val="both"/>
        <w:rPr>
          <w:rFonts w:ascii="等线" w:hAnsi="等线" w:eastAsia="等线" w:cs="等线"/>
          <w:color w:val="000000"/>
          <w:sz w:val="21"/>
          <w:szCs w:val="21"/>
        </w:rPr>
      </w:pPr>
      <w:r>
        <w:rPr>
          <w:rFonts w:ascii="仿宋_GB2312" w:hAnsi="等线" w:eastAsia="仿宋_GB2312" w:cs="仿宋_GB2312"/>
          <w:color w:val="000000"/>
          <w:sz w:val="32"/>
          <w:szCs w:val="32"/>
          <w:shd w:val="clear" w:color="auto" w:fill="FFFFFF"/>
        </w:rPr>
        <w:t>（二）服务期间出现的纠纷，按合同约定的方式进行处理。有关服务质量纠纷问题，由主管部门进行裁定。</w:t>
      </w:r>
    </w:p>
    <w:p>
      <w:pPr>
        <w:pStyle w:val="2"/>
        <w:widowControl/>
        <w:shd w:val="clear" w:color="auto" w:fill="FFFFFF"/>
        <w:spacing w:beforeAutospacing="0" w:afterAutospacing="0" w:line="27" w:lineRule="atLeast"/>
        <w:ind w:left="210" w:firstLine="643"/>
        <w:rPr>
          <w:rFonts w:ascii="黑体" w:hAnsi="宋体" w:eastAsia="黑体" w:cs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b w:val="0"/>
          <w:bCs/>
          <w:color w:val="000000"/>
          <w:sz w:val="32"/>
          <w:szCs w:val="32"/>
          <w:shd w:val="clear" w:color="auto" w:fill="FFFFFF"/>
        </w:rPr>
        <w:t>六、其他要求</w:t>
      </w:r>
    </w:p>
    <w:p>
      <w:pPr>
        <w:pStyle w:val="2"/>
        <w:widowControl/>
        <w:shd w:val="clear" w:color="auto" w:fill="FFFFFF"/>
        <w:spacing w:beforeAutospacing="0" w:afterAutospacing="0" w:line="27" w:lineRule="atLeast"/>
        <w:ind w:firstLine="630"/>
        <w:jc w:val="both"/>
        <w:rPr>
          <w:rFonts w:ascii="等线" w:hAnsi="等线" w:eastAsia="等线" w:cs="等线"/>
          <w:color w:val="000000"/>
          <w:sz w:val="21"/>
          <w:szCs w:val="21"/>
        </w:rPr>
      </w:pPr>
      <w:r>
        <w:rPr>
          <w:rFonts w:ascii="仿宋_GB2312" w:hAnsi="等线" w:eastAsia="仿宋_GB2312" w:cs="仿宋_GB2312"/>
          <w:color w:val="000000"/>
          <w:sz w:val="32"/>
          <w:szCs w:val="32"/>
          <w:shd w:val="clear" w:color="auto" w:fill="FFFFFF"/>
        </w:rPr>
        <w:t>采购方对服务活动实施情况进行实时监督检查，并按有关规定对出现的问题及时进行处理。服务单位在服务期间内出现下列情形之一，视情节给予取消服务资格：</w:t>
      </w:r>
    </w:p>
    <w:p>
      <w:pPr>
        <w:pStyle w:val="2"/>
        <w:widowControl/>
        <w:shd w:val="clear" w:color="auto" w:fill="FFFFFF"/>
        <w:spacing w:beforeAutospacing="0" w:afterAutospacing="0" w:line="27" w:lineRule="atLeast"/>
        <w:ind w:firstLine="630"/>
        <w:jc w:val="both"/>
        <w:rPr>
          <w:rFonts w:ascii="等线" w:hAnsi="等线" w:eastAsia="等线" w:cs="等线"/>
          <w:color w:val="000000"/>
          <w:sz w:val="21"/>
          <w:szCs w:val="21"/>
        </w:rPr>
      </w:pPr>
      <w:r>
        <w:rPr>
          <w:rFonts w:ascii="仿宋_GB2312" w:hAnsi="等线" w:eastAsia="仿宋_GB2312" w:cs="仿宋_GB2312"/>
          <w:color w:val="000000"/>
          <w:sz w:val="32"/>
          <w:szCs w:val="32"/>
          <w:shd w:val="clear" w:color="auto" w:fill="FFFFFF"/>
        </w:rPr>
        <w:t>（一）不按投标承诺及合同规定的条款提供服务；</w:t>
      </w:r>
    </w:p>
    <w:p>
      <w:pPr>
        <w:pStyle w:val="2"/>
        <w:widowControl/>
        <w:shd w:val="clear" w:color="auto" w:fill="FFFFFF"/>
        <w:spacing w:beforeAutospacing="0" w:afterAutospacing="0" w:line="27" w:lineRule="atLeast"/>
        <w:ind w:firstLine="630"/>
        <w:jc w:val="both"/>
        <w:rPr>
          <w:rFonts w:ascii="等线" w:hAnsi="等线" w:eastAsia="等线" w:cs="等线"/>
          <w:color w:val="000000"/>
          <w:sz w:val="21"/>
          <w:szCs w:val="21"/>
        </w:rPr>
      </w:pPr>
      <w:r>
        <w:rPr>
          <w:rFonts w:ascii="仿宋_GB2312" w:hAnsi="等线" w:eastAsia="仿宋_GB2312" w:cs="仿宋_GB2312"/>
          <w:color w:val="000000"/>
          <w:sz w:val="32"/>
          <w:szCs w:val="32"/>
          <w:shd w:val="clear" w:color="auto" w:fill="FFFFFF"/>
        </w:rPr>
        <w:t>（二）采用不正当竞争手段，影响正常服务工作；</w:t>
      </w:r>
    </w:p>
    <w:p>
      <w:pPr>
        <w:ind w:firstLine="640" w:firstLineChars="200"/>
      </w:pP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（三）违反法律、法规的其它情形。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95A26"/>
    <w:rsid w:val="34F37444"/>
    <w:rsid w:val="47895A26"/>
    <w:rsid w:val="4AC539E0"/>
    <w:rsid w:val="633C2A28"/>
    <w:rsid w:val="6B202389"/>
    <w:rsid w:val="6DB33729"/>
    <w:rsid w:val="7581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2021-10-11T00:44:00Z</dcterms:created>
  <dc:creator>CL</dc:creator>
  <cp:lastModifiedBy>CL</cp:lastModifiedBy>
  <cp:lastPrinted>2021-10-11T01:11:46Z</cp:lastPrinted>
  <dcterms:modified xsi:type="dcterms:W3CDTF">2021-10-11T01:46:24Z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62747AD1EAE54474910625BC99FAF9A5</vt:lpwstr>
  </property>
</Properties>
</file>