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ind w:right="-95"/>
        <w:jc w:val="center"/>
        <w:rPr>
          <w:rFonts w:eastAsia="方正小标宋简体"/>
          <w:bCs/>
          <w:spacing w:val="20"/>
          <w:sz w:val="52"/>
          <w:szCs w:val="52"/>
        </w:rPr>
      </w:pPr>
    </w:p>
    <w:p>
      <w:pPr>
        <w:ind w:right="-95"/>
        <w:jc w:val="center"/>
        <w:rPr>
          <w:rFonts w:eastAsia="方正小标宋简体"/>
          <w:bCs/>
          <w:spacing w:val="20"/>
          <w:sz w:val="52"/>
          <w:szCs w:val="52"/>
        </w:rPr>
      </w:pPr>
    </w:p>
    <w:p>
      <w:pPr>
        <w:ind w:right="-95"/>
        <w:jc w:val="center"/>
        <w:rPr>
          <w:rFonts w:eastAsia="方正小标宋简体"/>
          <w:bCs/>
          <w:spacing w:val="20"/>
          <w:sz w:val="52"/>
          <w:szCs w:val="52"/>
        </w:rPr>
      </w:pPr>
      <w:r>
        <w:rPr>
          <w:rFonts w:eastAsia="方正小标宋简体"/>
          <w:bCs/>
          <w:spacing w:val="20"/>
          <w:sz w:val="52"/>
          <w:szCs w:val="52"/>
        </w:rPr>
        <w:t>湖南省应急管理</w:t>
      </w:r>
    </w:p>
    <w:p>
      <w:pPr>
        <w:jc w:val="center"/>
        <w:rPr>
          <w:rFonts w:eastAsia="方正小标宋简体"/>
          <w:bCs/>
          <w:spacing w:val="20"/>
          <w:sz w:val="52"/>
          <w:szCs w:val="52"/>
        </w:rPr>
      </w:pPr>
      <w:r>
        <w:rPr>
          <w:rFonts w:eastAsia="方正小标宋简体"/>
          <w:bCs/>
          <w:spacing w:val="20"/>
          <w:sz w:val="52"/>
          <w:szCs w:val="52"/>
        </w:rPr>
        <w:t>先进集体推荐审批表</w:t>
      </w:r>
    </w:p>
    <w:p>
      <w:pPr>
        <w:spacing w:line="560" w:lineRule="exact"/>
        <w:rPr>
          <w:rFonts w:eastAsia="方正仿宋_GBK"/>
          <w:bCs/>
          <w:sz w:val="52"/>
          <w:szCs w:val="52"/>
        </w:rPr>
      </w:pPr>
    </w:p>
    <w:p>
      <w:pPr>
        <w:spacing w:line="560" w:lineRule="exact"/>
        <w:rPr>
          <w:rFonts w:eastAsia="方正仿宋_GBK"/>
          <w:bCs/>
          <w:sz w:val="52"/>
          <w:szCs w:val="52"/>
        </w:rPr>
      </w:pPr>
    </w:p>
    <w:p>
      <w:pPr>
        <w:spacing w:line="560" w:lineRule="exact"/>
        <w:rPr>
          <w:rFonts w:eastAsia="方正仿宋_GBK"/>
          <w:bCs/>
          <w:sz w:val="52"/>
          <w:szCs w:val="52"/>
        </w:rPr>
      </w:pPr>
    </w:p>
    <w:p>
      <w:pPr>
        <w:spacing w:line="560" w:lineRule="exact"/>
        <w:rPr>
          <w:rFonts w:eastAsia="方正仿宋_GBK"/>
          <w:bCs/>
          <w:sz w:val="52"/>
          <w:szCs w:val="52"/>
        </w:rPr>
      </w:pPr>
    </w:p>
    <w:p>
      <w:pPr>
        <w:spacing w:line="560" w:lineRule="exact"/>
        <w:rPr>
          <w:rFonts w:eastAsia="方正仿宋_GBK"/>
          <w:bCs/>
          <w:sz w:val="52"/>
          <w:szCs w:val="52"/>
        </w:rPr>
      </w:pPr>
    </w:p>
    <w:p>
      <w:pPr>
        <w:spacing w:line="560" w:lineRule="exact"/>
        <w:rPr>
          <w:rFonts w:eastAsia="方正仿宋_GBK"/>
          <w:bCs/>
          <w:sz w:val="36"/>
          <w:szCs w:val="36"/>
        </w:rPr>
      </w:pPr>
    </w:p>
    <w:p>
      <w:pPr>
        <w:tabs>
          <w:tab w:val="bar" w:pos="-1843"/>
          <w:tab w:val="bar" w:pos="-1701"/>
        </w:tabs>
        <w:spacing w:line="560" w:lineRule="exact"/>
        <w:ind w:firstLine="900" w:firstLineChars="250"/>
        <w:rPr>
          <w:rFonts w:hint="eastAsia" w:ascii="仿宋_GB2312" w:hAnsi="仿宋_GB2312" w:eastAsia="仿宋_GB2312" w:cs="仿宋_GB2312"/>
          <w:bCs/>
          <w:szCs w:val="32"/>
          <w:u w:val="single"/>
        </w:rPr>
      </w:pPr>
      <w:r>
        <w:rPr>
          <w:rFonts w:eastAsia="方正仿宋_GBK"/>
          <w:bCs/>
          <w:sz w:val="36"/>
          <w:szCs w:val="36"/>
        </w:rPr>
        <w:t xml:space="preserve">       </w:t>
      </w:r>
      <w:r>
        <w:rPr>
          <w:rFonts w:hint="eastAsia" w:ascii="仿宋_GB2312" w:hAnsi="仿宋_GB2312" w:eastAsia="仿宋_GB2312" w:cs="仿宋_GB2312"/>
          <w:bCs/>
          <w:sz w:val="36"/>
          <w:szCs w:val="36"/>
        </w:rPr>
        <w:t>集体名称</w:t>
      </w:r>
      <w:r>
        <w:rPr>
          <w:rFonts w:hint="eastAsia" w:ascii="仿宋_GB2312" w:hAnsi="仿宋_GB2312" w:eastAsia="仿宋_GB2312" w:cs="仿宋_GB2312"/>
          <w:bCs/>
          <w:sz w:val="36"/>
          <w:szCs w:val="36"/>
          <w:u w:val="single"/>
        </w:rPr>
        <w:t xml:space="preserve">               </w:t>
      </w:r>
    </w:p>
    <w:p>
      <w:pPr>
        <w:spacing w:line="560" w:lineRule="exact"/>
        <w:rPr>
          <w:rFonts w:hint="eastAsia" w:ascii="仿宋_GB2312" w:hAnsi="仿宋_GB2312" w:eastAsia="仿宋_GB2312" w:cs="仿宋_GB2312"/>
          <w:bCs/>
          <w:sz w:val="36"/>
          <w:szCs w:val="36"/>
        </w:rPr>
      </w:pPr>
    </w:p>
    <w:p>
      <w:pPr>
        <w:tabs>
          <w:tab w:val="bar" w:pos="-1843"/>
          <w:tab w:val="bar" w:pos="-1701"/>
        </w:tabs>
        <w:spacing w:line="560" w:lineRule="exact"/>
        <w:ind w:firstLine="900" w:firstLineChars="250"/>
        <w:rPr>
          <w:rFonts w:hint="eastAsia" w:ascii="仿宋_GB2312" w:hAnsi="仿宋_GB2312" w:eastAsia="仿宋_GB2312" w:cs="仿宋_GB2312"/>
          <w:bCs/>
          <w:szCs w:val="32"/>
          <w:u w:val="single"/>
        </w:rPr>
      </w:pPr>
      <w:r>
        <w:rPr>
          <w:rFonts w:hint="eastAsia" w:ascii="仿宋_GB2312" w:hAnsi="仿宋_GB2312" w:eastAsia="仿宋_GB2312" w:cs="仿宋_GB2312"/>
          <w:bCs/>
          <w:sz w:val="36"/>
          <w:szCs w:val="36"/>
        </w:rPr>
        <w:t xml:space="preserve">       推荐单位</w:t>
      </w:r>
      <w:r>
        <w:rPr>
          <w:rFonts w:hint="eastAsia" w:ascii="仿宋_GB2312" w:hAnsi="仿宋_GB2312" w:eastAsia="仿宋_GB2312" w:cs="仿宋_GB2312"/>
          <w:bCs/>
          <w:sz w:val="36"/>
          <w:szCs w:val="36"/>
          <w:u w:val="single"/>
        </w:rPr>
        <w:t xml:space="preserve">               </w:t>
      </w:r>
    </w:p>
    <w:p>
      <w:pPr>
        <w:spacing w:line="560" w:lineRule="exact"/>
        <w:rPr>
          <w:rFonts w:hint="eastAsia" w:ascii="仿宋_GB2312" w:hAnsi="仿宋_GB2312" w:eastAsia="仿宋_GB2312" w:cs="仿宋_GB2312"/>
          <w:bCs/>
          <w:sz w:val="36"/>
          <w:szCs w:val="36"/>
        </w:rPr>
      </w:pPr>
    </w:p>
    <w:p>
      <w:pPr>
        <w:tabs>
          <w:tab w:val="bar" w:pos="-1843"/>
          <w:tab w:val="bar" w:pos="-1701"/>
        </w:tabs>
        <w:spacing w:line="560" w:lineRule="exact"/>
        <w:ind w:firstLine="1620" w:firstLineChars="450"/>
        <w:rPr>
          <w:rFonts w:hint="eastAsia" w:ascii="仿宋_GB2312" w:hAnsi="仿宋_GB2312" w:eastAsia="仿宋_GB2312" w:cs="仿宋_GB2312"/>
          <w:bCs/>
          <w:szCs w:val="32"/>
          <w:u w:val="single"/>
        </w:rPr>
      </w:pPr>
      <w:r>
        <w:rPr>
          <w:rFonts w:hint="eastAsia" w:ascii="仿宋_GB2312" w:hAnsi="仿宋_GB2312" w:eastAsia="仿宋_GB2312" w:cs="仿宋_GB2312"/>
          <w:bCs/>
          <w:sz w:val="36"/>
          <w:szCs w:val="36"/>
        </w:rPr>
        <w:t xml:space="preserve">   表彰层次</w:t>
      </w:r>
      <w:r>
        <w:rPr>
          <w:rFonts w:hint="eastAsia" w:ascii="仿宋_GB2312" w:hAnsi="仿宋_GB2312" w:eastAsia="仿宋_GB2312" w:cs="仿宋_GB2312"/>
          <w:bCs/>
          <w:sz w:val="36"/>
          <w:szCs w:val="36"/>
          <w:u w:val="single"/>
        </w:rPr>
        <w:t xml:space="preserve">     省部级    </w:t>
      </w:r>
      <w:bookmarkStart w:id="0" w:name="_GoBack"/>
      <w:bookmarkEnd w:id="0"/>
    </w:p>
    <w:p>
      <w:pPr>
        <w:tabs>
          <w:tab w:val="bar" w:pos="-1843"/>
          <w:tab w:val="bar" w:pos="-1701"/>
        </w:tabs>
        <w:spacing w:line="560" w:lineRule="exact"/>
        <w:ind w:firstLine="1050" w:firstLineChars="500"/>
        <w:rPr>
          <w:rFonts w:hint="eastAsia" w:ascii="仿宋_GB2312" w:hAnsi="仿宋_GB2312" w:eastAsia="仿宋_GB2312" w:cs="仿宋_GB2312"/>
          <w:bCs/>
          <w:szCs w:val="32"/>
          <w:u w:val="single"/>
        </w:rPr>
      </w:pPr>
    </w:p>
    <w:p>
      <w:pPr>
        <w:spacing w:line="560" w:lineRule="exact"/>
        <w:rPr>
          <w:rFonts w:hint="eastAsia" w:ascii="仿宋_GB2312" w:hAnsi="仿宋_GB2312" w:eastAsia="仿宋_GB2312" w:cs="仿宋_GB2312"/>
          <w:bCs/>
          <w:szCs w:val="32"/>
        </w:rPr>
      </w:pPr>
    </w:p>
    <w:p>
      <w:pPr>
        <w:adjustRightInd w:val="0"/>
        <w:snapToGrid w:val="0"/>
        <w:spacing w:line="560" w:lineRule="exact"/>
        <w:jc w:val="center"/>
        <w:rPr>
          <w:rFonts w:eastAsia="方正仿宋_GBK"/>
          <w:bCs/>
          <w:spacing w:val="-20"/>
          <w:kern w:val="0"/>
          <w:sz w:val="32"/>
          <w:szCs w:val="32"/>
        </w:rPr>
        <w:sectPr>
          <w:footerReference r:id="rId3" w:type="default"/>
          <w:pgSz w:w="11906" w:h="16838"/>
          <w:pgMar w:top="2098" w:right="1531" w:bottom="1701" w:left="1531" w:header="851" w:footer="1020" w:gutter="0"/>
          <w:pgNumType w:fmt="numberInDash" w:start="2"/>
          <w:cols w:space="720" w:num="1"/>
          <w:docGrid w:linePitch="312" w:charSpace="0"/>
        </w:sectPr>
      </w:pPr>
      <w:r>
        <w:rPr>
          <w:rFonts w:hint="eastAsia" w:ascii="仿宋_GB2312" w:hAnsi="仿宋_GB2312" w:eastAsia="仿宋_GB2312" w:cs="仿宋_GB2312"/>
          <w:bCs/>
          <w:sz w:val="32"/>
          <w:szCs w:val="32"/>
        </w:rPr>
        <w:t>填报时间：    年   月   日</w:t>
      </w:r>
    </w:p>
    <w:p>
      <w:pPr>
        <w:adjustRightInd w:val="0"/>
        <w:snapToGrid w:val="0"/>
        <w:spacing w:line="560" w:lineRule="exact"/>
        <w:jc w:val="center"/>
        <w:rPr>
          <w:rFonts w:eastAsia="方正小标宋简体"/>
          <w:bCs/>
          <w:sz w:val="36"/>
          <w:szCs w:val="36"/>
        </w:rPr>
      </w:pPr>
      <w:r>
        <w:rPr>
          <w:rFonts w:eastAsia="方正小标宋简体"/>
          <w:bCs/>
          <w:sz w:val="36"/>
          <w:szCs w:val="36"/>
        </w:rPr>
        <w:t>填 表 说 明</w:t>
      </w:r>
    </w:p>
    <w:p>
      <w:pPr>
        <w:spacing w:line="240" w:lineRule="exact"/>
        <w:jc w:val="center"/>
        <w:rPr>
          <w:rFonts w:eastAsia="仿宋_GB2312"/>
          <w:bCs/>
          <w:sz w:val="36"/>
          <w:szCs w:val="36"/>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本表是湖南省应急管理系统先进集体推荐用表，必须如实填写，不得作假，违者取消评选资格；</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本表一律打印填写，不得随意更改格式，使用仿宋小四号字，数字统一使用阿拉伯数字；</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本表中盖章栏均需要相关负责人签字、填写意见后加盖公章；</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填写内容必须准确，集体名称、集体所属单位、负责人单位职务等填写规范全称，不要简化，推荐单位指市级应急管理部门或省直、中央在湘有关部门（单位）；</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集体性质根据被推荐集体性质选填机关、参公单位、事业单位、或其他，没有行政级别的集体在集体级别栏填写“无”； </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所属单位隶属关系是被推荐集体的管辖隶属关系，可选择填写中央，省，市、州，县、区，镇、乡或其他；</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集体所在行政区划须精确到县、区；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临时成立的工作集体应在临时集体标识后注明“是”；</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00" w:firstLineChars="200"/>
        <w:textAlignment w:val="auto"/>
        <w:outlineLvl w:val="9"/>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主要先进事迹要突出该项工作在本地区、本行业的水平，以及该集体的职责和发挥作用等情况，要求真实准确、重点突出、内容精炼，符合党和国家的方针政策，字数控制在1500字以内，可另行附页；</w:t>
      </w:r>
    </w:p>
    <w:p>
      <w:pPr>
        <w:pStyle w:val="2"/>
        <w:keepNext w:val="0"/>
        <w:keepLines w:val="0"/>
        <w:pageBreakBefore w:val="0"/>
        <w:widowControl w:val="0"/>
        <w:kinsoku/>
        <w:wordWrap/>
        <w:overflowPunct/>
        <w:topLinePunct w:val="0"/>
        <w:autoSpaceDE/>
        <w:autoSpaceDN/>
        <w:bidi w:val="0"/>
        <w:adjustRightInd/>
        <w:snapToGrid w:val="0"/>
        <w:spacing w:after="0" w:line="520" w:lineRule="exact"/>
        <w:ind w:left="0" w:leftChars="0" w:firstLine="600" w:firstLineChars="200"/>
        <w:textAlignment w:val="auto"/>
        <w:outlineLvl w:val="9"/>
        <w:rPr>
          <w:rFonts w:hint="eastAsia"/>
        </w:rPr>
      </w:pPr>
      <w:r>
        <w:rPr>
          <w:rFonts w:hint="eastAsia" w:ascii="仿宋_GB2312" w:hAnsi="仿宋_GB2312" w:eastAsia="仿宋_GB2312" w:cs="仿宋_GB2312"/>
          <w:bCs/>
          <w:sz w:val="30"/>
          <w:szCs w:val="30"/>
        </w:rPr>
        <w:t>十、本表上报一式6份，规格为A4纸双面打印，并附电子光盘同时，需附6寸反映本单位工作场景的彩色照片4张及电子版光盘。</w:t>
      </w:r>
    </w:p>
    <w:p>
      <w:pPr>
        <w:spacing w:line="280" w:lineRule="exact"/>
        <w:jc w:val="distribute"/>
        <w:rPr>
          <w:rFonts w:hint="eastAsia" w:ascii="仿宋_GB2312" w:hAnsi="仿宋_GB2312" w:eastAsia="仿宋_GB2312" w:cs="仿宋_GB2312"/>
          <w:bCs/>
          <w:sz w:val="30"/>
          <w:szCs w:val="30"/>
        </w:rPr>
      </w:pPr>
    </w:p>
    <w:p>
      <w:pPr>
        <w:pStyle w:val="2"/>
        <w:rPr>
          <w:rFonts w:hint="eastAsia"/>
        </w:rPr>
        <w:sectPr>
          <w:footerReference r:id="rId4" w:type="default"/>
          <w:footerReference r:id="rId5" w:type="even"/>
          <w:pgSz w:w="11906" w:h="16838"/>
          <w:pgMar w:top="2098" w:right="1474" w:bottom="1984" w:left="1587" w:header="851" w:footer="1020" w:gutter="0"/>
          <w:pgNumType w:fmt="numberInDash"/>
          <w:cols w:space="720" w:num="1"/>
          <w:docGrid w:linePitch="312" w:charSpace="0"/>
        </w:sectPr>
      </w:pPr>
    </w:p>
    <w:tbl>
      <w:tblPr>
        <w:tblStyle w:val="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
        <w:gridCol w:w="1161"/>
        <w:gridCol w:w="180"/>
        <w:gridCol w:w="1178"/>
        <w:gridCol w:w="1879"/>
        <w:gridCol w:w="2526"/>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4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集体名称</w:t>
            </w:r>
          </w:p>
        </w:tc>
        <w:tc>
          <w:tcPr>
            <w:tcW w:w="597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distribute"/>
              <w:rPr>
                <w:rFonts w:hint="eastAsia" w:ascii="仿宋_GB2312" w:hAnsi="仿宋_GB2312" w:eastAsia="仿宋_GB2312" w:cs="仿宋_GB2312"/>
                <w:bCs/>
                <w:snapToGrid w:val="0"/>
                <w:spacing w:val="-2"/>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4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集体性质</w:t>
            </w:r>
          </w:p>
        </w:tc>
        <w:tc>
          <w:tcPr>
            <w:tcW w:w="1879" w:type="dxa"/>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p>
        </w:tc>
        <w:tc>
          <w:tcPr>
            <w:tcW w:w="2526" w:type="dxa"/>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集体级别</w:t>
            </w:r>
          </w:p>
        </w:tc>
        <w:tc>
          <w:tcPr>
            <w:tcW w:w="1571" w:type="dxa"/>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4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集体人数</w:t>
            </w:r>
          </w:p>
        </w:tc>
        <w:tc>
          <w:tcPr>
            <w:tcW w:w="1879" w:type="dxa"/>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p>
        </w:tc>
        <w:tc>
          <w:tcPr>
            <w:tcW w:w="2526" w:type="dxa"/>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集体所在行政区划</w:t>
            </w:r>
          </w:p>
        </w:tc>
        <w:tc>
          <w:tcPr>
            <w:tcW w:w="1571" w:type="dxa"/>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4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集体所属单位</w:t>
            </w:r>
          </w:p>
        </w:tc>
        <w:tc>
          <w:tcPr>
            <w:tcW w:w="5976" w:type="dxa"/>
            <w:gridSpan w:val="3"/>
            <w:tcBorders>
              <w:top w:val="single" w:color="auto"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4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所属单位隶属关系</w:t>
            </w:r>
          </w:p>
        </w:tc>
        <w:tc>
          <w:tcPr>
            <w:tcW w:w="1879" w:type="dxa"/>
            <w:tcBorders>
              <w:top w:val="single" w:color="auto" w:sz="4" w:space="0"/>
              <w:left w:val="single" w:color="000000" w:sz="4" w:space="0"/>
              <w:bottom w:val="single" w:color="000000"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p>
        </w:tc>
        <w:tc>
          <w:tcPr>
            <w:tcW w:w="2526" w:type="dxa"/>
            <w:tcBorders>
              <w:top w:val="single" w:color="auto" w:sz="4" w:space="0"/>
              <w:left w:val="single" w:color="auto" w:sz="4" w:space="0"/>
              <w:bottom w:val="single" w:color="000000"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临时集体标识</w:t>
            </w:r>
          </w:p>
        </w:tc>
        <w:tc>
          <w:tcPr>
            <w:tcW w:w="1571" w:type="dxa"/>
            <w:tcBorders>
              <w:top w:val="single" w:color="auto" w:sz="4" w:space="0"/>
              <w:left w:val="single" w:color="auto"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4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集体负责人姓名</w:t>
            </w:r>
          </w:p>
        </w:tc>
        <w:tc>
          <w:tcPr>
            <w:tcW w:w="1879" w:type="dxa"/>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p>
        </w:tc>
        <w:tc>
          <w:tcPr>
            <w:tcW w:w="2526" w:type="dxa"/>
            <w:tcBorders>
              <w:top w:val="single" w:color="000000" w:sz="4" w:space="0"/>
              <w:left w:val="single" w:color="auto"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集体负责人联系电话</w:t>
            </w: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4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集体负责人单位职务</w:t>
            </w:r>
          </w:p>
        </w:tc>
        <w:tc>
          <w:tcPr>
            <w:tcW w:w="5976"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4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集体负责人单位电话</w:t>
            </w:r>
          </w:p>
        </w:tc>
        <w:tc>
          <w:tcPr>
            <w:tcW w:w="1879" w:type="dxa"/>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p>
        </w:tc>
        <w:tc>
          <w:tcPr>
            <w:tcW w:w="2526" w:type="dxa"/>
            <w:tcBorders>
              <w:top w:val="single" w:color="000000" w:sz="4" w:space="0"/>
              <w:left w:val="single" w:color="auto"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集体负责人单位邮编</w:t>
            </w: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4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集体负责人单位地址</w:t>
            </w:r>
          </w:p>
        </w:tc>
        <w:tc>
          <w:tcPr>
            <w:tcW w:w="5976"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4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拟授予称号</w:t>
            </w:r>
          </w:p>
        </w:tc>
        <w:tc>
          <w:tcPr>
            <w:tcW w:w="5976"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hAnsi="仿宋_GB2312" w:eastAsia="仿宋_GB2312" w:cs="仿宋_GB2312"/>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0" w:hRule="atLeast"/>
          <w:jc w:val="center"/>
        </w:trPr>
        <w:tc>
          <w:tcPr>
            <w:tcW w:w="11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何时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何地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受过</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何种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奖励</w:t>
            </w:r>
          </w:p>
        </w:tc>
        <w:tc>
          <w:tcPr>
            <w:tcW w:w="7334" w:type="dxa"/>
            <w:gridSpan w:val="5"/>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bCs/>
                <w:snapToGrid w:val="0"/>
                <w:spacing w:val="-2"/>
                <w:kern w:val="0"/>
                <w:sz w:val="24"/>
                <w:szCs w:val="20"/>
              </w:rPr>
            </w:pPr>
          </w:p>
          <w:p>
            <w:pPr>
              <w:spacing w:line="560" w:lineRule="exact"/>
              <w:jc w:val="center"/>
              <w:rPr>
                <w:rFonts w:hint="eastAsia" w:ascii="仿宋_GB2312" w:hAnsi="仿宋_GB2312" w:eastAsia="仿宋_GB2312" w:cs="仿宋_GB2312"/>
                <w:bCs/>
                <w:snapToGrid w:val="0"/>
                <w:spacing w:val="-2"/>
                <w:kern w:val="0"/>
                <w:sz w:val="24"/>
                <w:szCs w:val="20"/>
              </w:rPr>
            </w:pPr>
          </w:p>
          <w:p>
            <w:pPr>
              <w:spacing w:line="560" w:lineRule="exact"/>
              <w:jc w:val="center"/>
              <w:rPr>
                <w:rFonts w:hint="eastAsia" w:ascii="仿宋_GB2312" w:hAnsi="仿宋_GB2312" w:eastAsia="仿宋_GB2312" w:cs="仿宋_GB2312"/>
                <w:bCs/>
                <w:snapToGrid w:val="0"/>
                <w:spacing w:val="-2"/>
                <w:kern w:val="0"/>
                <w:sz w:val="24"/>
                <w:szCs w:val="20"/>
              </w:rPr>
            </w:pPr>
          </w:p>
          <w:p>
            <w:pPr>
              <w:spacing w:line="560" w:lineRule="exact"/>
              <w:jc w:val="center"/>
              <w:rPr>
                <w:rFonts w:hint="eastAsia" w:ascii="仿宋_GB2312" w:hAnsi="仿宋_GB2312" w:eastAsia="仿宋_GB2312" w:cs="仿宋_GB2312"/>
                <w:bCs/>
                <w:snapToGrid w:val="0"/>
                <w:spacing w:val="-2"/>
                <w:kern w:val="0"/>
                <w:sz w:val="24"/>
                <w:szCs w:val="20"/>
              </w:rPr>
            </w:pPr>
          </w:p>
          <w:p>
            <w:pPr>
              <w:spacing w:line="560" w:lineRule="exact"/>
              <w:jc w:val="center"/>
              <w:rPr>
                <w:rFonts w:hint="eastAsia" w:ascii="仿宋_GB2312" w:hAnsi="仿宋_GB2312" w:eastAsia="仿宋_GB2312" w:cs="仿宋_GB2312"/>
                <w:bCs/>
                <w:snapToGrid w:val="0"/>
                <w:spacing w:val="-2"/>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0" w:hRule="atLeast"/>
          <w:jc w:val="center"/>
        </w:trPr>
        <w:tc>
          <w:tcPr>
            <w:tcW w:w="11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right" w:pos="-5026"/>
                <w:tab w:val="right" w:pos="786"/>
              </w:tabs>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何时</w:t>
            </w:r>
          </w:p>
          <w:p>
            <w:pPr>
              <w:keepNext w:val="0"/>
              <w:keepLines w:val="0"/>
              <w:pageBreakBefore w:val="0"/>
              <w:widowControl w:val="0"/>
              <w:tabs>
                <w:tab w:val="right" w:pos="786"/>
              </w:tabs>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何地</w:t>
            </w:r>
          </w:p>
          <w:p>
            <w:pPr>
              <w:keepNext w:val="0"/>
              <w:keepLines w:val="0"/>
              <w:pageBreakBefore w:val="0"/>
              <w:widowControl w:val="0"/>
              <w:tabs>
                <w:tab w:val="right" w:pos="786"/>
              </w:tabs>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受过</w:t>
            </w:r>
          </w:p>
          <w:p>
            <w:pPr>
              <w:keepNext w:val="0"/>
              <w:keepLines w:val="0"/>
              <w:pageBreakBefore w:val="0"/>
              <w:widowControl w:val="0"/>
              <w:tabs>
                <w:tab w:val="right" w:pos="786"/>
              </w:tabs>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何种</w:t>
            </w:r>
          </w:p>
          <w:p>
            <w:pPr>
              <w:keepNext w:val="0"/>
              <w:keepLines w:val="0"/>
              <w:pageBreakBefore w:val="0"/>
              <w:widowControl w:val="0"/>
              <w:tabs>
                <w:tab w:val="right" w:pos="786"/>
              </w:tabs>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处分</w:t>
            </w:r>
          </w:p>
        </w:tc>
        <w:tc>
          <w:tcPr>
            <w:tcW w:w="7334" w:type="dxa"/>
            <w:gridSpan w:val="5"/>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bCs/>
                <w:snapToGrid w:val="0"/>
                <w:spacing w:val="-2"/>
                <w:kern w:val="0"/>
                <w:sz w:val="24"/>
                <w:szCs w:val="20"/>
              </w:rPr>
            </w:pPr>
          </w:p>
          <w:p>
            <w:pPr>
              <w:spacing w:line="560" w:lineRule="exact"/>
              <w:jc w:val="center"/>
              <w:rPr>
                <w:rFonts w:hint="eastAsia" w:ascii="仿宋_GB2312" w:hAnsi="仿宋_GB2312" w:eastAsia="仿宋_GB2312" w:cs="仿宋_GB2312"/>
                <w:bCs/>
                <w:snapToGrid w:val="0"/>
                <w:spacing w:val="-2"/>
                <w:kern w:val="0"/>
                <w:sz w:val="24"/>
                <w:szCs w:val="20"/>
              </w:rPr>
            </w:pPr>
          </w:p>
          <w:p>
            <w:pPr>
              <w:spacing w:line="560" w:lineRule="exact"/>
              <w:jc w:val="left"/>
              <w:rPr>
                <w:rFonts w:hint="eastAsia" w:ascii="仿宋_GB2312" w:hAnsi="仿宋_GB2312" w:eastAsia="仿宋_GB2312" w:cs="仿宋_GB2312"/>
                <w:bCs/>
                <w:snapToGrid w:val="0"/>
                <w:spacing w:val="-2"/>
                <w:kern w:val="0"/>
                <w:sz w:val="24"/>
                <w:szCs w:val="20"/>
              </w:rPr>
            </w:pPr>
          </w:p>
          <w:p>
            <w:pPr>
              <w:spacing w:line="560" w:lineRule="exact"/>
              <w:rPr>
                <w:rFonts w:hint="eastAsia" w:ascii="仿宋_GB2312" w:hAnsi="仿宋_GB2312" w:eastAsia="仿宋_GB2312" w:cs="仿宋_GB2312"/>
                <w:bCs/>
                <w:snapToGrid w:val="0"/>
                <w:spacing w:val="-2"/>
                <w:kern w:val="0"/>
                <w:sz w:val="24"/>
                <w:szCs w:val="20"/>
              </w:rPr>
            </w:pPr>
          </w:p>
          <w:p>
            <w:pPr>
              <w:spacing w:line="560" w:lineRule="exact"/>
              <w:rPr>
                <w:rFonts w:hint="eastAsia" w:ascii="仿宋_GB2312" w:hAnsi="仿宋_GB2312" w:eastAsia="仿宋_GB2312" w:cs="仿宋_GB2312"/>
                <w:bCs/>
                <w:snapToGrid w:val="0"/>
                <w:spacing w:val="-2"/>
                <w:kern w:val="0"/>
                <w:sz w:val="24"/>
                <w:szCs w:val="20"/>
              </w:rPr>
            </w:pPr>
          </w:p>
          <w:p>
            <w:pPr>
              <w:spacing w:line="560" w:lineRule="exact"/>
              <w:rPr>
                <w:rFonts w:hint="eastAsia" w:ascii="仿宋_GB2312" w:hAnsi="仿宋_GB2312" w:eastAsia="仿宋_GB2312" w:cs="仿宋_GB2312"/>
                <w:bCs/>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600" w:hRule="atLeast"/>
          <w:jc w:val="center"/>
        </w:trPr>
        <w:tc>
          <w:tcPr>
            <w:tcW w:w="849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12070" w:hRule="atLeast"/>
          <w:jc w:val="center"/>
        </w:trPr>
        <w:tc>
          <w:tcPr>
            <w:tcW w:w="8495" w:type="dxa"/>
            <w:gridSpan w:val="6"/>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_GB2312" w:hAnsi="仿宋_GB2312" w:eastAsia="仿宋_GB2312" w:cs="仿宋_GB2312"/>
                <w:bCs/>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6582" w:hRule="atLeast"/>
          <w:jc w:val="center"/>
        </w:trPr>
        <w:tc>
          <w:tcPr>
            <w:tcW w:w="8495"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Cs w:val="20"/>
              </w:rPr>
            </w:pPr>
          </w:p>
          <w:p>
            <w:pPr>
              <w:rPr>
                <w:rFonts w:hint="eastAsia" w:ascii="仿宋_GB2312" w:hAnsi="仿宋_GB2312" w:eastAsia="仿宋_GB2312" w:cs="仿宋_GB2312"/>
                <w:bCs/>
                <w:szCs w:val="20"/>
              </w:rPr>
            </w:pPr>
          </w:p>
          <w:p>
            <w:pPr>
              <w:rPr>
                <w:rFonts w:hint="eastAsia" w:ascii="仿宋_GB2312" w:hAnsi="仿宋_GB2312" w:eastAsia="仿宋_GB2312" w:cs="仿宋_GB2312"/>
                <w:bCs/>
                <w:szCs w:val="20"/>
              </w:rPr>
            </w:pPr>
          </w:p>
          <w:p>
            <w:pPr>
              <w:rPr>
                <w:rFonts w:hint="eastAsia" w:ascii="仿宋_GB2312" w:hAnsi="仿宋_GB2312" w:eastAsia="仿宋_GB2312" w:cs="仿宋_GB2312"/>
                <w:bCs/>
                <w:szCs w:val="20"/>
              </w:rPr>
            </w:pPr>
          </w:p>
          <w:p>
            <w:pPr>
              <w:rPr>
                <w:rFonts w:hint="eastAsia" w:ascii="仿宋_GB2312" w:hAnsi="仿宋_GB2312" w:eastAsia="仿宋_GB2312" w:cs="仿宋_GB2312"/>
                <w:bCs/>
                <w:szCs w:val="20"/>
              </w:rPr>
            </w:pPr>
          </w:p>
          <w:p>
            <w:pPr>
              <w:rPr>
                <w:rFonts w:hint="eastAsia" w:ascii="仿宋_GB2312" w:hAnsi="仿宋_GB2312" w:eastAsia="仿宋_GB2312" w:cs="仿宋_GB2312"/>
                <w:bCs/>
                <w:szCs w:val="20"/>
              </w:rPr>
            </w:pPr>
          </w:p>
          <w:p>
            <w:pPr>
              <w:rPr>
                <w:rFonts w:hint="eastAsia" w:ascii="仿宋_GB2312" w:hAnsi="仿宋_GB2312" w:eastAsia="仿宋_GB2312" w:cs="仿宋_GB2312"/>
                <w:bCs/>
                <w:szCs w:val="20"/>
              </w:rPr>
            </w:pPr>
          </w:p>
          <w:p>
            <w:pPr>
              <w:rPr>
                <w:rFonts w:hint="eastAsia" w:ascii="仿宋_GB2312" w:hAnsi="仿宋_GB2312" w:eastAsia="仿宋_GB2312" w:cs="仿宋_GB2312"/>
                <w:bCs/>
                <w:szCs w:val="20"/>
              </w:rPr>
            </w:pPr>
          </w:p>
          <w:p>
            <w:pPr>
              <w:rPr>
                <w:rFonts w:hint="eastAsia" w:ascii="仿宋_GB2312" w:hAnsi="仿宋_GB2312" w:eastAsia="仿宋_GB2312" w:cs="仿宋_GB2312"/>
                <w:bCs/>
                <w:szCs w:val="20"/>
              </w:rPr>
            </w:pPr>
          </w:p>
          <w:p>
            <w:pPr>
              <w:jc w:val="left"/>
              <w:rPr>
                <w:rFonts w:hint="eastAsia" w:ascii="仿宋_GB2312" w:hAnsi="仿宋_GB2312" w:eastAsia="仿宋_GB2312" w:cs="仿宋_GB2312"/>
                <w:bCs/>
                <w:szCs w:val="20"/>
              </w:rPr>
            </w:pPr>
          </w:p>
          <w:p>
            <w:pPr>
              <w:jc w:val="left"/>
              <w:rPr>
                <w:rFonts w:hint="eastAsia" w:ascii="仿宋_GB2312" w:hAnsi="仿宋_GB2312" w:eastAsia="仿宋_GB2312" w:cs="仿宋_GB2312"/>
                <w:bCs/>
                <w:szCs w:val="20"/>
              </w:rPr>
            </w:pPr>
          </w:p>
          <w:p>
            <w:pPr>
              <w:jc w:val="left"/>
              <w:rPr>
                <w:rFonts w:hint="eastAsia" w:ascii="仿宋_GB2312" w:hAnsi="仿宋_GB2312" w:eastAsia="仿宋_GB2312" w:cs="仿宋_GB2312"/>
                <w:bCs/>
                <w:szCs w:val="20"/>
              </w:rPr>
            </w:pPr>
          </w:p>
          <w:p>
            <w:pPr>
              <w:jc w:val="left"/>
              <w:rPr>
                <w:rFonts w:hint="eastAsia" w:ascii="仿宋_GB2312" w:hAnsi="仿宋_GB2312" w:eastAsia="仿宋_GB2312" w:cs="仿宋_GB2312"/>
                <w:bCs/>
                <w:szCs w:val="20"/>
              </w:rPr>
            </w:pPr>
          </w:p>
          <w:p>
            <w:pPr>
              <w:jc w:val="left"/>
              <w:rPr>
                <w:rFonts w:hint="eastAsia" w:ascii="仿宋_GB2312" w:hAnsi="仿宋_GB2312" w:eastAsia="仿宋_GB2312" w:cs="仿宋_GB2312"/>
                <w:bCs/>
                <w:szCs w:val="20"/>
              </w:rPr>
            </w:pPr>
          </w:p>
          <w:p>
            <w:pPr>
              <w:jc w:val="left"/>
              <w:rPr>
                <w:rFonts w:hint="eastAsia" w:ascii="仿宋_GB2312" w:hAnsi="仿宋_GB2312" w:eastAsia="仿宋_GB2312" w:cs="仿宋_GB2312"/>
                <w:bCs/>
                <w:szCs w:val="20"/>
              </w:rPr>
            </w:pPr>
          </w:p>
          <w:p>
            <w:pPr>
              <w:jc w:val="left"/>
              <w:rPr>
                <w:rFonts w:hint="eastAsia" w:ascii="仿宋_GB2312" w:hAnsi="仿宋_GB2312" w:eastAsia="仿宋_GB2312" w:cs="仿宋_GB2312"/>
                <w:bCs/>
                <w:szCs w:val="20"/>
              </w:rPr>
            </w:pPr>
          </w:p>
          <w:p>
            <w:pPr>
              <w:jc w:val="left"/>
              <w:rPr>
                <w:rFonts w:hint="eastAsia" w:ascii="仿宋_GB2312" w:hAnsi="仿宋_GB2312" w:eastAsia="仿宋_GB2312" w:cs="仿宋_GB2312"/>
                <w:bCs/>
                <w:szCs w:val="20"/>
              </w:rPr>
            </w:pPr>
          </w:p>
          <w:p>
            <w:pPr>
              <w:jc w:val="left"/>
              <w:rPr>
                <w:rFonts w:hint="eastAsia" w:ascii="仿宋_GB2312" w:hAnsi="仿宋_GB2312" w:eastAsia="仿宋_GB2312" w:cs="仿宋_GB2312"/>
                <w:bCs/>
                <w:szCs w:val="20"/>
              </w:rPr>
            </w:pPr>
          </w:p>
          <w:p>
            <w:pPr>
              <w:jc w:val="left"/>
              <w:rPr>
                <w:rFonts w:hint="eastAsia" w:ascii="仿宋_GB2312" w:hAnsi="仿宋_GB2312" w:eastAsia="仿宋_GB2312" w:cs="仿宋_GB2312"/>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5472" w:hRule="atLeast"/>
          <w:jc w:val="center"/>
        </w:trPr>
        <w:tc>
          <w:tcPr>
            <w:tcW w:w="134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集体所属单位意见</w:t>
            </w:r>
          </w:p>
        </w:tc>
        <w:tc>
          <w:tcPr>
            <w:tcW w:w="7154" w:type="dxa"/>
            <w:gridSpan w:val="4"/>
            <w:tcBorders>
              <w:top w:val="single" w:color="auto" w:sz="4" w:space="0"/>
              <w:left w:val="single" w:color="auto" w:sz="4" w:space="0"/>
              <w:bottom w:val="single" w:color="auto" w:sz="4" w:space="0"/>
              <w:right w:val="single" w:color="auto" w:sz="4" w:space="0"/>
            </w:tcBorders>
            <w:vAlign w:val="center"/>
          </w:tcPr>
          <w:p>
            <w:pPr>
              <w:tabs>
                <w:tab w:val="left" w:pos="5157"/>
              </w:tabs>
              <w:spacing w:line="560" w:lineRule="exact"/>
              <w:rPr>
                <w:rFonts w:hint="eastAsia" w:ascii="仿宋_GB2312" w:hAnsi="仿宋_GB2312" w:eastAsia="仿宋_GB2312" w:cs="仿宋_GB2312"/>
                <w:bCs/>
                <w:snapToGrid w:val="0"/>
                <w:spacing w:val="-2"/>
                <w:kern w:val="0"/>
                <w:sz w:val="24"/>
                <w:szCs w:val="20"/>
              </w:rPr>
            </w:pPr>
          </w:p>
          <w:p>
            <w:pPr>
              <w:tabs>
                <w:tab w:val="left" w:pos="5157"/>
              </w:tabs>
              <w:spacing w:line="560" w:lineRule="exact"/>
              <w:rPr>
                <w:rFonts w:hint="eastAsia" w:ascii="仿宋_GB2312" w:hAnsi="仿宋_GB2312" w:eastAsia="仿宋_GB2312" w:cs="仿宋_GB2312"/>
                <w:bCs/>
                <w:snapToGrid w:val="0"/>
                <w:spacing w:val="-2"/>
                <w:kern w:val="0"/>
                <w:sz w:val="24"/>
                <w:szCs w:val="20"/>
              </w:rPr>
            </w:pPr>
          </w:p>
          <w:p>
            <w:pPr>
              <w:tabs>
                <w:tab w:val="left" w:pos="5157"/>
              </w:tabs>
              <w:spacing w:line="560" w:lineRule="exact"/>
              <w:ind w:firstLine="944" w:firstLineChars="400"/>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签字人：</w:t>
            </w:r>
          </w:p>
          <w:p>
            <w:pPr>
              <w:tabs>
                <w:tab w:val="left" w:pos="5157"/>
              </w:tabs>
              <w:spacing w:line="560" w:lineRule="exact"/>
              <w:ind w:firstLine="1770" w:firstLineChars="750"/>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 xml:space="preserve">                   （盖  章）</w:t>
            </w:r>
          </w:p>
          <w:p>
            <w:pPr>
              <w:spacing w:line="400" w:lineRule="exact"/>
              <w:ind w:firstLine="354" w:firstLineChars="150"/>
              <w:rPr>
                <w:rFonts w:hint="eastAsia" w:ascii="仿宋_GB2312" w:hAnsi="仿宋_GB2312" w:eastAsia="仿宋_GB2312" w:cs="仿宋_GB2312"/>
                <w:bCs/>
                <w:szCs w:val="20"/>
              </w:rPr>
            </w:pPr>
            <w:r>
              <w:rPr>
                <w:rFonts w:hint="eastAsia" w:ascii="仿宋_GB2312" w:hAnsi="仿宋_GB2312" w:eastAsia="仿宋_GB2312" w:cs="仿宋_GB2312"/>
                <w:bCs/>
                <w:snapToGrid w:val="0"/>
                <w:spacing w:val="-2"/>
                <w:kern w:val="0"/>
                <w:sz w:val="24"/>
                <w:szCs w:val="20"/>
              </w:rPr>
              <w:t xml:space="preserve">                                年   月   日</w:t>
            </w:r>
          </w:p>
        </w:tc>
      </w:tr>
    </w:tbl>
    <w:p>
      <w:pPr>
        <w:rPr>
          <w:rFonts w:hint="eastAsia" w:ascii="仿宋_GB2312" w:hAnsi="仿宋_GB2312" w:eastAsia="仿宋_GB2312" w:cs="仿宋_GB2312"/>
          <w:bCs/>
        </w:rPr>
      </w:pPr>
    </w:p>
    <w:p>
      <w:pPr>
        <w:pStyle w:val="2"/>
        <w:rPr>
          <w:rFonts w:hint="eastAsia"/>
        </w:rPr>
      </w:pPr>
    </w:p>
    <w:tbl>
      <w:tblPr>
        <w:tblStyle w:val="7"/>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3285"/>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4"/>
                <w:szCs w:val="20"/>
              </w:rPr>
            </w:pPr>
            <w:r>
              <w:rPr>
                <w:rFonts w:hint="eastAsia" w:ascii="仿宋_GB2312" w:hAnsi="仿宋_GB2312" w:eastAsia="仿宋_GB2312" w:cs="仿宋_GB2312"/>
                <w:bCs/>
                <w:snapToGrid w:val="0"/>
                <w:spacing w:val="-2"/>
                <w:kern w:val="0"/>
                <w:sz w:val="24"/>
                <w:szCs w:val="20"/>
              </w:rPr>
              <w:t>各级人力资源社会保障部门、应急管理部门推荐审核意见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79" w:type="dxa"/>
            <w:vMerge w:val="restart"/>
            <w:tcBorders>
              <w:top w:val="single" w:color="auto" w:sz="4" w:space="0"/>
              <w:left w:val="single" w:color="auto" w:sz="4" w:space="0"/>
              <w:right w:val="single" w:color="auto" w:sz="4" w:space="0"/>
            </w:tcBorders>
            <w:vAlign w:val="center"/>
          </w:tcPr>
          <w:p>
            <w:pPr>
              <w:snapToGrid w:val="0"/>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县级</w:t>
            </w:r>
          </w:p>
        </w:tc>
        <w:tc>
          <w:tcPr>
            <w:tcW w:w="32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人力资源社会保障部门</w:t>
            </w:r>
          </w:p>
        </w:tc>
        <w:tc>
          <w:tcPr>
            <w:tcW w:w="34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jc w:val="center"/>
        </w:trPr>
        <w:tc>
          <w:tcPr>
            <w:tcW w:w="1879" w:type="dxa"/>
            <w:vMerge w:val="continue"/>
            <w:tcBorders>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snapToGrid w:val="0"/>
                <w:spacing w:val="-2"/>
                <w:kern w:val="0"/>
                <w:sz w:val="24"/>
                <w:szCs w:val="20"/>
              </w:rPr>
            </w:pPr>
          </w:p>
        </w:tc>
        <w:tc>
          <w:tcPr>
            <w:tcW w:w="328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年   月   日</w:t>
            </w:r>
          </w:p>
        </w:tc>
        <w:tc>
          <w:tcPr>
            <w:tcW w:w="343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79" w:type="dxa"/>
            <w:vMerge w:val="restart"/>
            <w:tcBorders>
              <w:top w:val="single" w:color="auto" w:sz="4" w:space="0"/>
              <w:left w:val="single" w:color="auto" w:sz="4" w:space="0"/>
              <w:right w:val="single" w:color="auto" w:sz="4" w:space="0"/>
            </w:tcBorders>
            <w:vAlign w:val="center"/>
          </w:tcPr>
          <w:p>
            <w:pPr>
              <w:snapToGrid w:val="0"/>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市地级</w:t>
            </w:r>
          </w:p>
        </w:tc>
        <w:tc>
          <w:tcPr>
            <w:tcW w:w="32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人力资源社会保障部门</w:t>
            </w:r>
          </w:p>
        </w:tc>
        <w:tc>
          <w:tcPr>
            <w:tcW w:w="34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1879" w:type="dxa"/>
            <w:vMerge w:val="continue"/>
            <w:tcBorders>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snapToGrid w:val="0"/>
                <w:spacing w:val="-2"/>
                <w:kern w:val="0"/>
                <w:sz w:val="24"/>
                <w:szCs w:val="20"/>
              </w:rPr>
            </w:pPr>
          </w:p>
        </w:tc>
        <w:tc>
          <w:tcPr>
            <w:tcW w:w="328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年   月   日</w:t>
            </w:r>
          </w:p>
        </w:tc>
        <w:tc>
          <w:tcPr>
            <w:tcW w:w="343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1879" w:type="dxa"/>
            <w:tcBorders>
              <w:top w:val="single" w:color="auto" w:sz="4" w:space="0"/>
              <w:left w:val="single" w:color="auto" w:sz="4" w:space="0"/>
              <w:right w:val="single" w:color="auto" w:sz="4" w:space="0"/>
            </w:tcBorders>
            <w:vAlign w:val="center"/>
          </w:tcPr>
          <w:p>
            <w:pPr>
              <w:snapToGrid w:val="0"/>
              <w:jc w:val="center"/>
              <w:rPr>
                <w:rFonts w:hint="eastAsia" w:ascii="仿宋_GB2312" w:hAnsi="仿宋_GB2312" w:eastAsia="仿宋_GB2312" w:cs="仿宋_GB2312"/>
                <w:bCs/>
                <w:sz w:val="24"/>
              </w:rPr>
            </w:pPr>
            <w:r>
              <w:rPr>
                <w:rFonts w:hint="eastAsia" w:ascii="仿宋_GB2312" w:hAnsi="仿宋_GB2312" w:eastAsia="仿宋_GB2312" w:cs="仿宋_GB2312"/>
                <w:bCs/>
                <w:snapToGrid w:val="0"/>
                <w:spacing w:val="-2"/>
                <w:kern w:val="0"/>
                <w:sz w:val="24"/>
                <w:szCs w:val="20"/>
              </w:rPr>
              <w:t>省人力资源和社会保障厅、省应急管理厅审批意见</w:t>
            </w:r>
          </w:p>
        </w:tc>
        <w:tc>
          <w:tcPr>
            <w:tcW w:w="3285" w:type="dxa"/>
            <w:tcBorders>
              <w:top w:val="single" w:color="auto" w:sz="4" w:space="0"/>
              <w:left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z w:val="24"/>
                <w:szCs w:val="20"/>
              </w:rPr>
              <w:t>年   月   日</w:t>
            </w:r>
          </w:p>
        </w:tc>
        <w:tc>
          <w:tcPr>
            <w:tcW w:w="3431" w:type="dxa"/>
            <w:tcBorders>
              <w:top w:val="single" w:color="auto" w:sz="4" w:space="0"/>
              <w:left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z w:val="24"/>
                <w:szCs w:val="20"/>
              </w:rPr>
              <w:t>年   月   日</w:t>
            </w:r>
          </w:p>
        </w:tc>
      </w:tr>
    </w:tbl>
    <w:p/>
    <w:p>
      <w:pPr>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pStyle w:val="2"/>
        <w:ind w:firstLine="640"/>
      </w:pPr>
    </w:p>
    <w:p>
      <w:pPr>
        <w:spacing w:line="540" w:lineRule="exact"/>
        <w:rPr>
          <w:rFonts w:eastAsia="方正黑体简体"/>
          <w:bCs/>
          <w:sz w:val="32"/>
          <w:szCs w:val="32"/>
        </w:rPr>
      </w:pPr>
    </w:p>
    <w:p>
      <w:pPr>
        <w:ind w:right="-95"/>
        <w:jc w:val="left"/>
        <w:rPr>
          <w:rFonts w:eastAsia="华文中宋"/>
          <w:bCs/>
          <w:sz w:val="52"/>
          <w:szCs w:val="52"/>
        </w:rPr>
      </w:pPr>
    </w:p>
    <w:p>
      <w:pPr>
        <w:pStyle w:val="2"/>
        <w:ind w:firstLine="640"/>
      </w:pPr>
    </w:p>
    <w:p>
      <w:pPr>
        <w:ind w:right="-95"/>
        <w:jc w:val="center"/>
        <w:rPr>
          <w:rFonts w:eastAsia="方正小标宋简体"/>
          <w:bCs/>
          <w:spacing w:val="20"/>
          <w:sz w:val="52"/>
          <w:szCs w:val="52"/>
        </w:rPr>
      </w:pPr>
      <w:r>
        <w:rPr>
          <w:rFonts w:eastAsia="方正小标宋简体"/>
          <w:bCs/>
          <w:spacing w:val="20"/>
          <w:sz w:val="52"/>
          <w:szCs w:val="52"/>
        </w:rPr>
        <w:t>湖南省应急管理</w:t>
      </w:r>
    </w:p>
    <w:p>
      <w:pPr>
        <w:jc w:val="center"/>
        <w:rPr>
          <w:rFonts w:eastAsia="方正小标宋简体"/>
          <w:bCs/>
          <w:w w:val="90"/>
          <w:sz w:val="48"/>
          <w:szCs w:val="48"/>
        </w:rPr>
      </w:pPr>
      <w:r>
        <w:rPr>
          <w:rFonts w:eastAsia="方正小标宋简体"/>
          <w:bCs/>
          <w:sz w:val="52"/>
          <w:szCs w:val="52"/>
        </w:rPr>
        <w:t>先进个人推荐审批表</w:t>
      </w:r>
    </w:p>
    <w:p>
      <w:pPr>
        <w:spacing w:line="560" w:lineRule="exact"/>
        <w:rPr>
          <w:rFonts w:eastAsia="方正仿宋_GBK"/>
          <w:bCs/>
          <w:sz w:val="52"/>
          <w:szCs w:val="52"/>
        </w:rPr>
      </w:pPr>
    </w:p>
    <w:p>
      <w:pPr>
        <w:spacing w:line="560" w:lineRule="exact"/>
        <w:rPr>
          <w:rFonts w:eastAsia="方正仿宋_GBK"/>
          <w:bCs/>
          <w:sz w:val="52"/>
          <w:szCs w:val="52"/>
        </w:rPr>
      </w:pPr>
    </w:p>
    <w:p>
      <w:pPr>
        <w:spacing w:line="560" w:lineRule="exact"/>
        <w:rPr>
          <w:rFonts w:eastAsia="方正仿宋_GBK"/>
          <w:bCs/>
          <w:sz w:val="52"/>
          <w:szCs w:val="52"/>
        </w:rPr>
      </w:pPr>
    </w:p>
    <w:p>
      <w:pPr>
        <w:spacing w:line="560" w:lineRule="exact"/>
        <w:rPr>
          <w:rFonts w:hint="eastAsia" w:ascii="仿宋_GB2312" w:hAnsi="仿宋_GB2312" w:eastAsia="仿宋_GB2312" w:cs="仿宋_GB2312"/>
          <w:bCs/>
          <w:sz w:val="52"/>
          <w:szCs w:val="52"/>
        </w:rPr>
      </w:pPr>
    </w:p>
    <w:p>
      <w:pPr>
        <w:tabs>
          <w:tab w:val="bar" w:pos="-1843"/>
          <w:tab w:val="bar" w:pos="-1701"/>
        </w:tabs>
        <w:spacing w:line="560" w:lineRule="exact"/>
        <w:ind w:firstLine="1620" w:firstLineChars="450"/>
        <w:rPr>
          <w:rFonts w:hint="eastAsia" w:ascii="仿宋_GB2312" w:hAnsi="仿宋_GB2312" w:eastAsia="仿宋_GB2312" w:cs="仿宋_GB2312"/>
          <w:bCs/>
          <w:szCs w:val="32"/>
          <w:u w:val="single"/>
        </w:rPr>
      </w:pPr>
      <w:r>
        <w:rPr>
          <w:rFonts w:hint="eastAsia" w:ascii="仿宋_GB2312" w:hAnsi="仿宋_GB2312" w:eastAsia="仿宋_GB2312" w:cs="仿宋_GB2312"/>
          <w:bCs/>
          <w:sz w:val="36"/>
          <w:szCs w:val="36"/>
        </w:rPr>
        <w:t xml:space="preserve">   姓    名</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Cs w:val="32"/>
          <w:u w:val="single"/>
        </w:rPr>
        <w:t xml:space="preserve">         </w:t>
      </w:r>
    </w:p>
    <w:p>
      <w:pPr>
        <w:tabs>
          <w:tab w:val="bar" w:pos="-1843"/>
          <w:tab w:val="bar" w:pos="-1701"/>
        </w:tabs>
        <w:spacing w:line="560" w:lineRule="exact"/>
        <w:ind w:firstLine="1620" w:firstLineChars="450"/>
        <w:rPr>
          <w:rFonts w:hint="eastAsia" w:ascii="仿宋_GB2312" w:hAnsi="仿宋_GB2312" w:eastAsia="仿宋_GB2312" w:cs="仿宋_GB2312"/>
          <w:bCs/>
          <w:sz w:val="36"/>
          <w:szCs w:val="36"/>
        </w:rPr>
      </w:pPr>
    </w:p>
    <w:p>
      <w:pPr>
        <w:tabs>
          <w:tab w:val="bar" w:pos="-1843"/>
          <w:tab w:val="bar" w:pos="-1701"/>
        </w:tabs>
        <w:spacing w:line="560" w:lineRule="exact"/>
        <w:ind w:firstLine="1620" w:firstLineChars="450"/>
        <w:rPr>
          <w:rFonts w:hint="eastAsia" w:ascii="仿宋_GB2312" w:hAnsi="仿宋_GB2312" w:eastAsia="仿宋_GB2312" w:cs="仿宋_GB2312"/>
          <w:bCs/>
          <w:szCs w:val="32"/>
          <w:u w:val="single"/>
        </w:rPr>
      </w:pPr>
      <w:r>
        <w:rPr>
          <w:rFonts w:hint="eastAsia" w:ascii="仿宋_GB2312" w:hAnsi="仿宋_GB2312" w:eastAsia="仿宋_GB2312" w:cs="仿宋_GB2312"/>
          <w:bCs/>
          <w:sz w:val="36"/>
          <w:szCs w:val="36"/>
        </w:rPr>
        <w:t xml:space="preserve">   工作单位</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Cs w:val="32"/>
          <w:u w:val="single"/>
        </w:rPr>
        <w:t xml:space="preserve">         </w:t>
      </w:r>
    </w:p>
    <w:p>
      <w:pPr>
        <w:tabs>
          <w:tab w:val="bar" w:pos="-1843"/>
          <w:tab w:val="bar" w:pos="-1701"/>
        </w:tabs>
        <w:spacing w:line="560" w:lineRule="exact"/>
        <w:ind w:firstLine="1620" w:firstLineChars="450"/>
        <w:rPr>
          <w:rFonts w:hint="eastAsia" w:ascii="仿宋_GB2312" w:hAnsi="仿宋_GB2312" w:eastAsia="仿宋_GB2312" w:cs="仿宋_GB2312"/>
          <w:bCs/>
          <w:sz w:val="36"/>
          <w:szCs w:val="36"/>
        </w:rPr>
      </w:pPr>
    </w:p>
    <w:p>
      <w:pPr>
        <w:tabs>
          <w:tab w:val="bar" w:pos="-1843"/>
          <w:tab w:val="bar" w:pos="-1701"/>
        </w:tabs>
        <w:spacing w:line="560" w:lineRule="exact"/>
        <w:ind w:firstLine="1620" w:firstLineChars="450"/>
        <w:rPr>
          <w:rFonts w:hint="eastAsia" w:ascii="仿宋_GB2312" w:hAnsi="仿宋_GB2312" w:eastAsia="仿宋_GB2312" w:cs="仿宋_GB2312"/>
          <w:bCs/>
          <w:szCs w:val="32"/>
          <w:u w:val="single"/>
        </w:rPr>
      </w:pPr>
      <w:r>
        <w:rPr>
          <w:rFonts w:hint="eastAsia" w:ascii="仿宋_GB2312" w:hAnsi="仿宋_GB2312" w:eastAsia="仿宋_GB2312" w:cs="仿宋_GB2312"/>
          <w:bCs/>
          <w:sz w:val="36"/>
          <w:szCs w:val="36"/>
        </w:rPr>
        <w:t xml:space="preserve">   推荐单位</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Cs w:val="32"/>
          <w:u w:val="single"/>
        </w:rPr>
        <w:t xml:space="preserve">         </w:t>
      </w:r>
    </w:p>
    <w:p>
      <w:pPr>
        <w:spacing w:line="560" w:lineRule="exact"/>
        <w:rPr>
          <w:rFonts w:hint="eastAsia" w:ascii="仿宋_GB2312" w:hAnsi="仿宋_GB2312" w:eastAsia="仿宋_GB2312" w:cs="仿宋_GB2312"/>
          <w:bCs/>
          <w:sz w:val="36"/>
          <w:szCs w:val="36"/>
        </w:rPr>
      </w:pPr>
    </w:p>
    <w:p>
      <w:pPr>
        <w:tabs>
          <w:tab w:val="bar" w:pos="-1843"/>
          <w:tab w:val="bar" w:pos="-1701"/>
        </w:tabs>
        <w:spacing w:line="560" w:lineRule="exact"/>
        <w:ind w:firstLine="1620" w:firstLineChars="450"/>
        <w:rPr>
          <w:rFonts w:hint="eastAsia" w:ascii="仿宋_GB2312" w:hAnsi="仿宋_GB2312" w:eastAsia="仿宋_GB2312" w:cs="仿宋_GB2312"/>
          <w:bCs/>
          <w:szCs w:val="32"/>
          <w:u w:val="single"/>
        </w:rPr>
      </w:pPr>
      <w:r>
        <w:rPr>
          <w:rFonts w:hint="eastAsia" w:ascii="仿宋_GB2312" w:hAnsi="仿宋_GB2312" w:eastAsia="仿宋_GB2312" w:cs="仿宋_GB2312"/>
          <w:bCs/>
          <w:sz w:val="36"/>
          <w:szCs w:val="36"/>
        </w:rPr>
        <w:t xml:space="preserve">   表彰层次</w:t>
      </w:r>
      <w:r>
        <w:rPr>
          <w:rFonts w:hint="eastAsia" w:ascii="仿宋_GB2312" w:hAnsi="仿宋_GB2312" w:eastAsia="仿宋_GB2312" w:cs="仿宋_GB2312"/>
          <w:bCs/>
          <w:szCs w:val="32"/>
          <w:u w:val="single"/>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36"/>
          <w:szCs w:val="36"/>
          <w:u w:val="single"/>
        </w:rPr>
        <w:t>省部级</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Cs w:val="32"/>
          <w:u w:val="single"/>
        </w:rPr>
        <w:t xml:space="preserve">        </w:t>
      </w:r>
    </w:p>
    <w:p>
      <w:pPr>
        <w:tabs>
          <w:tab w:val="bar" w:pos="-1843"/>
          <w:tab w:val="bar" w:pos="-1701"/>
        </w:tabs>
        <w:spacing w:line="560" w:lineRule="exact"/>
        <w:ind w:firstLine="1050" w:firstLineChars="500"/>
        <w:rPr>
          <w:rFonts w:hint="eastAsia" w:ascii="仿宋_GB2312" w:hAnsi="仿宋_GB2312" w:eastAsia="仿宋_GB2312" w:cs="仿宋_GB2312"/>
          <w:bCs/>
          <w:szCs w:val="32"/>
          <w:u w:val="single"/>
        </w:rPr>
      </w:pPr>
    </w:p>
    <w:p>
      <w:pPr>
        <w:spacing w:line="560" w:lineRule="exact"/>
        <w:jc w:val="center"/>
        <w:rPr>
          <w:rFonts w:hint="eastAsia" w:ascii="仿宋_GB2312" w:hAnsi="仿宋_GB2312" w:eastAsia="仿宋_GB2312" w:cs="仿宋_GB2312"/>
          <w:bCs/>
          <w:szCs w:val="32"/>
        </w:rPr>
      </w:pPr>
    </w:p>
    <w:p>
      <w:pPr>
        <w:spacing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填报时间：    年   月   日</w:t>
      </w:r>
    </w:p>
    <w:p>
      <w:pPr>
        <w:adjustRightInd w:val="0"/>
        <w:snapToGrid w:val="0"/>
        <w:spacing w:line="420" w:lineRule="exact"/>
        <w:jc w:val="center"/>
        <w:rPr>
          <w:rFonts w:hint="eastAsia" w:ascii="仿宋_GB2312" w:hAnsi="仿宋_GB2312" w:eastAsia="仿宋_GB2312" w:cs="仿宋_GB2312"/>
          <w:bCs/>
          <w:sz w:val="36"/>
          <w:szCs w:val="36"/>
        </w:rPr>
        <w:sectPr>
          <w:footerReference r:id="rId6" w:type="default"/>
          <w:pgSz w:w="11906" w:h="16838"/>
          <w:pgMar w:top="2098" w:right="1474" w:bottom="1984" w:left="1587" w:header="851" w:footer="1020" w:gutter="0"/>
          <w:pgNumType w:fmt="numberInDash"/>
          <w:cols w:space="720" w:num="1"/>
          <w:docGrid w:linePitch="312" w:charSpace="0"/>
        </w:sectPr>
      </w:pPr>
    </w:p>
    <w:p>
      <w:pPr>
        <w:adjustRightInd w:val="0"/>
        <w:snapToGrid w:val="0"/>
        <w:spacing w:line="460" w:lineRule="exact"/>
        <w:jc w:val="center"/>
        <w:rPr>
          <w:rFonts w:eastAsia="方正小标宋简体"/>
          <w:bCs/>
          <w:sz w:val="36"/>
          <w:szCs w:val="36"/>
        </w:rPr>
      </w:pPr>
      <w:r>
        <w:rPr>
          <w:rFonts w:eastAsia="方正小标宋简体"/>
          <w:bCs/>
          <w:sz w:val="36"/>
          <w:szCs w:val="36"/>
        </w:rPr>
        <w:t>填 表 说 明</w:t>
      </w:r>
    </w:p>
    <w:p>
      <w:pPr>
        <w:adjustRightInd w:val="0"/>
        <w:snapToGrid w:val="0"/>
        <w:spacing w:line="240" w:lineRule="exact"/>
        <w:jc w:val="center"/>
        <w:rPr>
          <w:rFonts w:eastAsia="方正小标宋简体"/>
          <w:bCs/>
          <w:sz w:val="36"/>
          <w:szCs w:val="36"/>
        </w:rPr>
      </w:pPr>
    </w:p>
    <w:p>
      <w:pPr>
        <w:numPr>
          <w:ilvl w:val="0"/>
          <w:numId w:val="2"/>
        </w:numPr>
        <w:snapToGrid w:val="0"/>
        <w:spacing w:line="500" w:lineRule="exact"/>
        <w:rPr>
          <w:rFonts w:eastAsia="方正仿宋_GBK"/>
          <w:bCs/>
          <w:sz w:val="30"/>
          <w:szCs w:val="30"/>
        </w:rPr>
      </w:pPr>
      <w:r>
        <w:rPr>
          <w:rFonts w:eastAsia="方正仿宋_GBK"/>
          <w:bCs/>
          <w:sz w:val="30"/>
          <w:szCs w:val="30"/>
        </w:rPr>
        <w:t>本表是湖南省应急管理先进个人推荐用表，必须如实填写，不得作假，违者取消评选资格；</w:t>
      </w:r>
    </w:p>
    <w:p>
      <w:pPr>
        <w:numPr>
          <w:ilvl w:val="0"/>
          <w:numId w:val="2"/>
        </w:numPr>
        <w:snapToGrid w:val="0"/>
        <w:spacing w:line="500" w:lineRule="exact"/>
        <w:rPr>
          <w:rFonts w:eastAsia="方正仿宋_GBK"/>
          <w:bCs/>
          <w:sz w:val="30"/>
          <w:szCs w:val="30"/>
        </w:rPr>
      </w:pPr>
      <w:r>
        <w:rPr>
          <w:rFonts w:eastAsia="方正仿宋_GBK"/>
          <w:bCs/>
          <w:sz w:val="30"/>
          <w:szCs w:val="30"/>
        </w:rPr>
        <w:t>本表一律打印填写，不得随意更改格式，使用仿宋小四号字，数字统一使用阿拉伯数字；</w:t>
      </w:r>
    </w:p>
    <w:p>
      <w:pPr>
        <w:numPr>
          <w:ilvl w:val="0"/>
          <w:numId w:val="2"/>
        </w:numPr>
        <w:snapToGrid w:val="0"/>
        <w:spacing w:line="500" w:lineRule="exact"/>
        <w:rPr>
          <w:rFonts w:eastAsia="方正仿宋_GBK"/>
          <w:bCs/>
          <w:sz w:val="30"/>
          <w:szCs w:val="30"/>
        </w:rPr>
      </w:pPr>
      <w:r>
        <w:rPr>
          <w:rFonts w:eastAsia="方正仿宋_GBK"/>
          <w:bCs/>
          <w:sz w:val="30"/>
          <w:szCs w:val="30"/>
        </w:rPr>
        <w:t>本表盖章栏均需要相关负责人签字、填写意见后加盖公章；</w:t>
      </w:r>
    </w:p>
    <w:p>
      <w:pPr>
        <w:numPr>
          <w:ilvl w:val="0"/>
          <w:numId w:val="2"/>
        </w:numPr>
        <w:snapToGrid w:val="0"/>
        <w:spacing w:line="500" w:lineRule="exact"/>
        <w:rPr>
          <w:rFonts w:eastAsia="方正仿宋_GBK"/>
          <w:bCs/>
          <w:sz w:val="30"/>
          <w:szCs w:val="30"/>
        </w:rPr>
      </w:pPr>
      <w:r>
        <w:rPr>
          <w:rFonts w:eastAsia="方正仿宋_GBK"/>
          <w:bCs/>
          <w:sz w:val="30"/>
          <w:szCs w:val="30"/>
        </w:rPr>
        <w:t>填写内容必须准确，工作单位填写规范全称，不要简化，籍贯填写格式为</w:t>
      </w:r>
      <w:r>
        <w:rPr>
          <w:rFonts w:eastAsia="方正仿宋_GBK"/>
          <w:bCs/>
          <w:sz w:val="32"/>
          <w:szCs w:val="32"/>
        </w:rPr>
        <w:t>××</w:t>
      </w:r>
      <w:r>
        <w:rPr>
          <w:rFonts w:eastAsia="方正仿宋_GBK"/>
          <w:bCs/>
          <w:sz w:val="30"/>
          <w:szCs w:val="30"/>
        </w:rPr>
        <w:t>省</w:t>
      </w:r>
      <w:r>
        <w:rPr>
          <w:rFonts w:eastAsia="方正仿宋_GBK"/>
          <w:bCs/>
          <w:sz w:val="32"/>
          <w:szCs w:val="32"/>
        </w:rPr>
        <w:t>××</w:t>
      </w:r>
      <w:r>
        <w:rPr>
          <w:rFonts w:eastAsia="方正仿宋_GBK"/>
          <w:bCs/>
          <w:sz w:val="30"/>
          <w:szCs w:val="30"/>
        </w:rPr>
        <w:t>市</w:t>
      </w:r>
      <w:r>
        <w:rPr>
          <w:rFonts w:eastAsia="方正仿宋_GBK"/>
          <w:bCs/>
          <w:sz w:val="32"/>
          <w:szCs w:val="32"/>
        </w:rPr>
        <w:t>××</w:t>
      </w:r>
      <w:r>
        <w:rPr>
          <w:rFonts w:eastAsia="方正仿宋_GBK"/>
          <w:bCs/>
          <w:sz w:val="30"/>
          <w:szCs w:val="30"/>
        </w:rPr>
        <w:t>县，工作单位行政区划精确到县、区；</w:t>
      </w:r>
    </w:p>
    <w:p>
      <w:pPr>
        <w:numPr>
          <w:ilvl w:val="0"/>
          <w:numId w:val="2"/>
        </w:numPr>
        <w:snapToGrid w:val="0"/>
        <w:spacing w:line="500" w:lineRule="exact"/>
        <w:rPr>
          <w:rFonts w:eastAsia="方正仿宋_GBK"/>
          <w:bCs/>
          <w:sz w:val="30"/>
          <w:szCs w:val="30"/>
        </w:rPr>
      </w:pPr>
      <w:r>
        <w:rPr>
          <w:rFonts w:eastAsia="方正仿宋_GBK"/>
          <w:bCs/>
          <w:sz w:val="30"/>
          <w:szCs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2"/>
        </w:numPr>
        <w:snapToGrid w:val="0"/>
        <w:spacing w:line="500" w:lineRule="exact"/>
        <w:rPr>
          <w:rFonts w:eastAsia="方正仿宋_GBK"/>
          <w:bCs/>
          <w:sz w:val="30"/>
          <w:szCs w:val="30"/>
        </w:rPr>
      </w:pPr>
      <w:r>
        <w:rPr>
          <w:rFonts w:eastAsia="方正仿宋_GBK"/>
          <w:bCs/>
          <w:sz w:val="30"/>
          <w:szCs w:val="30"/>
        </w:rPr>
        <w:t>身份标识根据个人状态选择填干部、专业技术人员或其他；</w:t>
      </w:r>
    </w:p>
    <w:p>
      <w:pPr>
        <w:numPr>
          <w:ilvl w:val="0"/>
          <w:numId w:val="2"/>
        </w:numPr>
        <w:snapToGrid w:val="0"/>
        <w:spacing w:line="500" w:lineRule="exact"/>
        <w:rPr>
          <w:rFonts w:eastAsia="方正仿宋_GBK"/>
          <w:bCs/>
          <w:sz w:val="30"/>
          <w:szCs w:val="30"/>
        </w:rPr>
      </w:pPr>
      <w:r>
        <w:rPr>
          <w:rFonts w:eastAsia="方正仿宋_GBK"/>
          <w:bCs/>
          <w:sz w:val="30"/>
          <w:szCs w:val="30"/>
        </w:rPr>
        <w:t>从业状态根据个人状态选填在业、离休、退休或其他；</w:t>
      </w:r>
    </w:p>
    <w:p>
      <w:pPr>
        <w:numPr>
          <w:ilvl w:val="0"/>
          <w:numId w:val="2"/>
        </w:numPr>
        <w:snapToGrid w:val="0"/>
        <w:spacing w:line="500" w:lineRule="exact"/>
        <w:rPr>
          <w:rFonts w:eastAsia="方正仿宋_GBK"/>
          <w:bCs/>
          <w:sz w:val="30"/>
          <w:szCs w:val="30"/>
        </w:rPr>
      </w:pPr>
      <w:r>
        <w:rPr>
          <w:rFonts w:eastAsia="方正仿宋_GBK"/>
          <w:bCs/>
          <w:sz w:val="30"/>
          <w:szCs w:val="30"/>
        </w:rPr>
        <w:t>工作单位性质根据所在单位性质选填机关、参公单位、事业单位或其他；</w:t>
      </w:r>
    </w:p>
    <w:p>
      <w:pPr>
        <w:numPr>
          <w:ilvl w:val="0"/>
          <w:numId w:val="2"/>
        </w:numPr>
        <w:snapToGrid w:val="0"/>
        <w:spacing w:line="500" w:lineRule="exact"/>
        <w:rPr>
          <w:rFonts w:eastAsia="方正仿宋_GBK"/>
          <w:bCs/>
          <w:sz w:val="30"/>
          <w:szCs w:val="30"/>
        </w:rPr>
      </w:pPr>
      <w:r>
        <w:rPr>
          <w:rFonts w:eastAsia="方正仿宋_GBK"/>
          <w:bCs/>
          <w:sz w:val="30"/>
          <w:szCs w:val="30"/>
        </w:rPr>
        <w:t>工作单位隶属关系根据所在单位的管辖隶属关系，可选择填写中央，省，市、地区，县，镇、乡或其他；</w:t>
      </w:r>
    </w:p>
    <w:p>
      <w:pPr>
        <w:numPr>
          <w:ilvl w:val="0"/>
          <w:numId w:val="2"/>
        </w:numPr>
        <w:snapToGrid w:val="0"/>
        <w:spacing w:line="500" w:lineRule="exact"/>
        <w:rPr>
          <w:rFonts w:eastAsia="方正仿宋_GBK"/>
          <w:bCs/>
          <w:sz w:val="30"/>
          <w:szCs w:val="30"/>
        </w:rPr>
      </w:pPr>
      <w:r>
        <w:rPr>
          <w:rFonts w:eastAsia="方正仿宋_GBK"/>
          <w:bCs/>
          <w:sz w:val="30"/>
          <w:szCs w:val="30"/>
        </w:rPr>
        <w:t>个人简历从学徒或初中毕业填起，精确到月，不得断档；</w:t>
      </w:r>
    </w:p>
    <w:p>
      <w:pPr>
        <w:numPr>
          <w:ilvl w:val="0"/>
          <w:numId w:val="2"/>
        </w:numPr>
        <w:snapToGrid w:val="0"/>
        <w:spacing w:line="500" w:lineRule="exact"/>
        <w:rPr>
          <w:rFonts w:eastAsia="方正仿宋_GBK"/>
          <w:bCs/>
          <w:sz w:val="30"/>
          <w:szCs w:val="30"/>
        </w:rPr>
      </w:pPr>
      <w:r>
        <w:rPr>
          <w:rFonts w:eastAsia="方正仿宋_GBK"/>
          <w:bCs/>
          <w:sz w:val="30"/>
          <w:szCs w:val="30"/>
        </w:rPr>
        <w:t>主要先进事迹要反映工作以来的一贯表现和突出事迹，真实准确、重点突出、内容精炼，符合党和国家的方针政策，字数控制在1500字以内；</w:t>
      </w:r>
    </w:p>
    <w:p>
      <w:pPr>
        <w:numPr>
          <w:ilvl w:val="0"/>
          <w:numId w:val="2"/>
        </w:numPr>
        <w:snapToGrid w:val="0"/>
        <w:spacing w:line="500" w:lineRule="exact"/>
        <w:rPr>
          <w:rFonts w:eastAsia="方正仿宋_GBK"/>
          <w:bCs/>
          <w:sz w:val="30"/>
          <w:szCs w:val="30"/>
        </w:rPr>
      </w:pPr>
      <w:r>
        <w:rPr>
          <w:rFonts w:eastAsia="方正仿宋_GBK"/>
          <w:bCs/>
          <w:sz w:val="30"/>
          <w:szCs w:val="30"/>
        </w:rPr>
        <w:t>何时何地受过何种奖励指曾获得的地市级以上奖励；</w:t>
      </w:r>
    </w:p>
    <w:p>
      <w:pPr>
        <w:numPr>
          <w:ilvl w:val="0"/>
          <w:numId w:val="2"/>
        </w:numPr>
        <w:tabs>
          <w:tab w:val="clear" w:pos="757"/>
        </w:tabs>
        <w:snapToGrid w:val="0"/>
        <w:spacing w:line="500" w:lineRule="exact"/>
        <w:rPr>
          <w:rFonts w:eastAsia="方正仿宋_GBK"/>
          <w:bCs/>
          <w:sz w:val="30"/>
          <w:szCs w:val="30"/>
        </w:rPr>
      </w:pPr>
      <w:r>
        <w:rPr>
          <w:rFonts w:eastAsia="方正仿宋_GBK"/>
          <w:bCs/>
          <w:sz w:val="30"/>
          <w:szCs w:val="30"/>
        </w:rPr>
        <w:t>随表另行报送先进个人的2寸蓝底彩色证件照6张（附电子版），此表上报一式6份，规格为A4纸。</w:t>
      </w:r>
    </w:p>
    <w:p>
      <w:pPr>
        <w:pStyle w:val="2"/>
        <w:ind w:firstLine="640"/>
        <w:sectPr>
          <w:pgSz w:w="11906" w:h="16838"/>
          <w:pgMar w:top="2098" w:right="1474" w:bottom="1984" w:left="1587" w:header="340" w:footer="454" w:gutter="0"/>
          <w:pgNumType w:fmt="numberInDash"/>
          <w:cols w:space="720" w:num="1"/>
          <w:docGrid w:linePitch="312" w:charSpace="0"/>
        </w:sectPr>
      </w:pPr>
    </w:p>
    <w:tbl>
      <w:tblPr>
        <w:tblStyle w:val="7"/>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85"/>
        <w:gridCol w:w="496"/>
        <w:gridCol w:w="1866"/>
        <w:gridCol w:w="1314"/>
        <w:gridCol w:w="105"/>
        <w:gridCol w:w="1491"/>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姓名</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性别</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照片</w:t>
            </w:r>
          </w:p>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（近期2寸正面半</w:t>
            </w:r>
          </w:p>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身免冠蓝底彩色</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民族</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出生日期</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籍贯</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户籍地</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政治面貌</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身份标识</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pacing w:val="-20"/>
                <w:w w:val="90"/>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学历</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pacing w:val="-20"/>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学位</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pacing w:val="-20"/>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证件类型</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pacing w:val="-20"/>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证件号码</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工作单位</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eastAsia="仿宋_GB2312" w:cs="仿宋_GB2312"/>
                <w:bCs/>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职务职级</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8" w:type="dxa"/>
            <w:tcBorders>
              <w:top w:val="single" w:color="auto" w:sz="4" w:space="0"/>
              <w:left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主要兼任职务</w:t>
            </w:r>
          </w:p>
        </w:tc>
        <w:tc>
          <w:tcPr>
            <w:tcW w:w="2447" w:type="dxa"/>
            <w:gridSpan w:val="3"/>
            <w:tcBorders>
              <w:top w:val="single" w:color="auto" w:sz="4" w:space="0"/>
              <w:left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314" w:type="dxa"/>
            <w:tcBorders>
              <w:top w:val="single" w:color="auto" w:sz="4" w:space="0"/>
              <w:left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行政级别</w:t>
            </w:r>
          </w:p>
        </w:tc>
        <w:tc>
          <w:tcPr>
            <w:tcW w:w="3536" w:type="dxa"/>
            <w:gridSpan w:val="3"/>
            <w:tcBorders>
              <w:top w:val="single" w:color="auto" w:sz="4" w:space="0"/>
              <w:left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专业技术</w:t>
            </w:r>
          </w:p>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职务</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pacing w:val="-20"/>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技术等级</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职称</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eastAsia="仿宋_GB2312" w:cs="仿宋_GB2312"/>
                <w:bCs/>
                <w:spacing w:val="-20"/>
                <w:w w:val="90"/>
                <w:sz w:val="24"/>
                <w:szCs w:val="20"/>
              </w:rPr>
            </w:pPr>
            <w:r>
              <w:rPr>
                <w:rFonts w:hint="eastAsia" w:ascii="仿宋_GB2312" w:hAnsi="仿宋_GB2312" w:eastAsia="仿宋_GB2312" w:cs="仿宋_GB2312"/>
                <w:bCs/>
                <w:spacing w:val="30"/>
                <w:kern w:val="0"/>
                <w:sz w:val="24"/>
                <w:szCs w:val="20"/>
              </w:rPr>
              <w:t>职称等</w:t>
            </w:r>
            <w:r>
              <w:rPr>
                <w:rFonts w:hint="eastAsia" w:ascii="仿宋_GB2312" w:hAnsi="仿宋_GB2312" w:eastAsia="仿宋_GB2312" w:cs="仿宋_GB2312"/>
                <w:bCs/>
                <w:spacing w:val="-30"/>
                <w:kern w:val="0"/>
                <w:sz w:val="24"/>
                <w:szCs w:val="20"/>
              </w:rPr>
              <w:t>级</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参加工作</w:t>
            </w:r>
          </w:p>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日期</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从业状态</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工作单位</w:t>
            </w:r>
          </w:p>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性质</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工作单位行业系统</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工作单位</w:t>
            </w:r>
          </w:p>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隶属关系</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工作单位</w:t>
            </w:r>
          </w:p>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行政区划</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工作单位</w:t>
            </w:r>
          </w:p>
          <w:p>
            <w:pPr>
              <w:spacing w:line="280" w:lineRule="exact"/>
              <w:ind w:left="360" w:hanging="360" w:hangingChars="150"/>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地址</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工作单位</w:t>
            </w:r>
          </w:p>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邮编</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工作单位联系电话</w:t>
            </w:r>
          </w:p>
        </w:tc>
        <w:tc>
          <w:tcPr>
            <w:tcW w:w="244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bCs/>
                <w:sz w:val="24"/>
                <w:szCs w:val="20"/>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个人联系电话</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拟授予</w:t>
            </w:r>
          </w:p>
          <w:p>
            <w:pPr>
              <w:spacing w:line="280" w:lineRule="exact"/>
              <w:jc w:val="distribute"/>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称号</w:t>
            </w:r>
          </w:p>
        </w:tc>
        <w:tc>
          <w:tcPr>
            <w:tcW w:w="729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个</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人</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简</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历</w:t>
            </w:r>
          </w:p>
        </w:tc>
        <w:tc>
          <w:tcPr>
            <w:tcW w:w="7297" w:type="dxa"/>
            <w:gridSpan w:val="7"/>
            <w:tcBorders>
              <w:top w:val="single" w:color="auto" w:sz="4" w:space="0"/>
              <w:left w:val="single" w:color="auto" w:sz="4" w:space="0"/>
              <w:bottom w:val="single" w:color="auto" w:sz="4" w:space="0"/>
              <w:right w:val="single" w:color="auto" w:sz="4" w:space="0"/>
            </w:tcBorders>
            <w:vAlign w:val="top"/>
          </w:tcPr>
          <w:p>
            <w:pPr>
              <w:spacing w:line="280" w:lineRule="exact"/>
              <w:rPr>
                <w:rFonts w:hint="eastAsia" w:ascii="仿宋_GB2312" w:hAnsi="仿宋_GB2312" w:eastAsia="仿宋_GB2312" w:cs="仿宋_GB2312"/>
                <w:bCs/>
                <w:sz w:val="24"/>
                <w:szCs w:val="20"/>
              </w:rPr>
            </w:pPr>
          </w:p>
          <w:p>
            <w:pPr>
              <w:spacing w:line="280" w:lineRule="exact"/>
              <w:rPr>
                <w:rFonts w:hint="eastAsia" w:ascii="仿宋_GB2312" w:hAnsi="仿宋_GB2312" w:eastAsia="仿宋_GB2312" w:cs="仿宋_GB2312"/>
                <w:bCs/>
                <w:sz w:val="24"/>
                <w:szCs w:val="20"/>
              </w:rPr>
            </w:pPr>
          </w:p>
          <w:p>
            <w:pPr>
              <w:spacing w:line="280" w:lineRule="exact"/>
              <w:rPr>
                <w:rFonts w:hint="eastAsia" w:ascii="仿宋_GB2312" w:hAnsi="仿宋_GB2312" w:eastAsia="仿宋_GB2312" w:cs="仿宋_GB2312"/>
                <w:bCs/>
                <w:sz w:val="24"/>
                <w:szCs w:val="20"/>
              </w:rPr>
            </w:pPr>
          </w:p>
          <w:p>
            <w:pPr>
              <w:spacing w:line="280" w:lineRule="exac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个</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人</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简</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历</w:t>
            </w:r>
          </w:p>
        </w:tc>
        <w:tc>
          <w:tcPr>
            <w:tcW w:w="7297" w:type="dxa"/>
            <w:gridSpan w:val="7"/>
            <w:tcBorders>
              <w:top w:val="single" w:color="auto" w:sz="4" w:space="0"/>
              <w:left w:val="single" w:color="auto" w:sz="4" w:space="0"/>
              <w:bottom w:val="single" w:color="auto" w:sz="4" w:space="0"/>
              <w:right w:val="single" w:color="auto" w:sz="4" w:space="0"/>
            </w:tcBorders>
            <w:vAlign w:val="top"/>
          </w:tcPr>
          <w:p>
            <w:pPr>
              <w:spacing w:line="280" w:lineRule="exact"/>
              <w:rPr>
                <w:rFonts w:hint="eastAsia" w:ascii="仿宋_GB2312" w:hAnsi="仿宋_GB2312" w:eastAsia="仿宋_GB2312" w:cs="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何时</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何地</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受过</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何种</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奖励</w:t>
            </w:r>
          </w:p>
        </w:tc>
        <w:tc>
          <w:tcPr>
            <w:tcW w:w="7297" w:type="dxa"/>
            <w:gridSpan w:val="7"/>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bCs/>
                <w:snapToGrid w:val="0"/>
                <w:spacing w:val="-2"/>
                <w:kern w:val="0"/>
                <w:sz w:val="24"/>
                <w:szCs w:val="20"/>
              </w:rPr>
            </w:pPr>
          </w:p>
          <w:p>
            <w:pPr>
              <w:rPr>
                <w:rFonts w:hint="eastAsia" w:ascii="仿宋_GB2312" w:hAnsi="仿宋_GB2312" w:eastAsia="仿宋_GB2312" w:cs="仿宋_GB2312"/>
                <w:bCs/>
                <w:snapToGrid w:val="0"/>
                <w:spacing w:val="-2"/>
                <w:kern w:val="0"/>
                <w:sz w:val="24"/>
                <w:szCs w:val="20"/>
              </w:rPr>
            </w:pPr>
          </w:p>
          <w:p>
            <w:pPr>
              <w:rPr>
                <w:rFonts w:hint="eastAsia" w:ascii="仿宋_GB2312" w:hAnsi="仿宋_GB2312" w:eastAsia="仿宋_GB2312" w:cs="仿宋_GB2312"/>
                <w:bCs/>
                <w:snapToGrid w:val="0"/>
                <w:spacing w:val="-2"/>
                <w:kern w:val="0"/>
                <w:sz w:val="24"/>
                <w:szCs w:val="20"/>
              </w:rPr>
            </w:pPr>
          </w:p>
          <w:p>
            <w:pPr>
              <w:rPr>
                <w:rFonts w:hint="eastAsia" w:ascii="仿宋_GB2312" w:hAnsi="仿宋_GB2312" w:eastAsia="仿宋_GB2312" w:cs="仿宋_GB2312"/>
                <w:bCs/>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何时</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何地</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受过</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何种</w:t>
            </w:r>
          </w:p>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处分</w:t>
            </w:r>
          </w:p>
        </w:tc>
        <w:tc>
          <w:tcPr>
            <w:tcW w:w="7297" w:type="dxa"/>
            <w:gridSpan w:val="7"/>
            <w:tcBorders>
              <w:top w:val="single" w:color="auto" w:sz="4" w:space="0"/>
              <w:left w:val="single" w:color="auto" w:sz="4" w:space="0"/>
              <w:bottom w:val="single" w:color="auto" w:sz="4" w:space="0"/>
              <w:right w:val="single" w:color="auto" w:sz="4" w:space="0"/>
            </w:tcBorders>
            <w:vAlign w:val="top"/>
          </w:tcPr>
          <w:p>
            <w:pPr>
              <w:pStyle w:val="4"/>
              <w:ind w:firstLine="0" w:firstLineChars="0"/>
              <w:rPr>
                <w:rFonts w:hint="eastAsia" w:ascii="仿宋_GB2312" w:hAnsi="仿宋_GB2312" w:eastAsia="仿宋_GB2312" w:cs="仿宋_GB2312"/>
              </w:rPr>
            </w:pPr>
          </w:p>
          <w:p>
            <w:pPr>
              <w:pStyle w:val="4"/>
              <w:rPr>
                <w:rFonts w:hint="eastAsia" w:ascii="仿宋_GB2312" w:hAnsi="仿宋_GB2312" w:eastAsia="仿宋_GB2312" w:cs="仿宋_GB2312"/>
              </w:rPr>
            </w:pPr>
          </w:p>
          <w:p>
            <w:pPr>
              <w:pStyle w:val="4"/>
              <w:rPr>
                <w:rFonts w:hint="eastAsia" w:ascii="仿宋_GB2312" w:hAnsi="仿宋_GB2312" w:eastAsia="仿宋_GB2312" w:cs="仿宋_GB2312"/>
              </w:rPr>
            </w:pPr>
          </w:p>
          <w:p>
            <w:pPr>
              <w:pStyle w:val="4"/>
              <w:rPr>
                <w:rFonts w:hint="eastAsia" w:ascii="仿宋_GB2312" w:hAnsi="仿宋_GB2312" w:eastAsia="仿宋_GB2312" w:cs="仿宋_GB2312"/>
              </w:rPr>
            </w:pPr>
          </w:p>
          <w:p>
            <w:pPr>
              <w:pStyle w:val="4"/>
              <w:ind w:firstLine="0" w:firstLineChars="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napToGrid w:val="0"/>
                <w:spacing w:val="-2"/>
                <w:kern w:val="0"/>
                <w:sz w:val="24"/>
                <w:szCs w:val="20"/>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0"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_GB2312" w:hAnsi="仿宋_GB2312" w:eastAsia="仿宋_GB2312" w:cs="仿宋_GB2312"/>
                <w:bCs/>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9"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仿宋_GB2312" w:hAnsi="仿宋_GB2312" w:eastAsia="仿宋_GB2312" w:cs="仿宋_GB2312"/>
                <w:bCs/>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bCs/>
                <w:sz w:val="24"/>
                <w:szCs w:val="20"/>
              </w:rPr>
            </w:pPr>
            <w:r>
              <w:rPr>
                <w:rFonts w:hint="eastAsia" w:ascii="仿宋_GB2312" w:hAnsi="仿宋_GB2312" w:eastAsia="仿宋_GB2312" w:cs="仿宋_GB2312"/>
                <w:bCs/>
                <w:snapToGrid w:val="0"/>
                <w:spacing w:val="-2"/>
                <w:kern w:val="0"/>
                <w:sz w:val="24"/>
                <w:szCs w:val="20"/>
              </w:rPr>
              <w:t>所在单位意见</w:t>
            </w:r>
          </w:p>
        </w:tc>
        <w:tc>
          <w:tcPr>
            <w:tcW w:w="7212" w:type="dxa"/>
            <w:gridSpan w:val="6"/>
            <w:tcBorders>
              <w:top w:val="single" w:color="auto" w:sz="4" w:space="0"/>
              <w:left w:val="single" w:color="auto" w:sz="4" w:space="0"/>
              <w:bottom w:val="single" w:color="auto" w:sz="4" w:space="0"/>
              <w:right w:val="single" w:color="auto" w:sz="4" w:space="0"/>
            </w:tcBorders>
            <w:vAlign w:val="center"/>
          </w:tcPr>
          <w:p>
            <w:pPr>
              <w:tabs>
                <w:tab w:val="left" w:pos="5157"/>
              </w:tabs>
              <w:spacing w:line="560" w:lineRule="exact"/>
              <w:rPr>
                <w:rFonts w:hint="eastAsia" w:ascii="仿宋_GB2312" w:hAnsi="仿宋_GB2312" w:eastAsia="仿宋_GB2312" w:cs="仿宋_GB2312"/>
                <w:bCs/>
                <w:snapToGrid w:val="0"/>
                <w:spacing w:val="-2"/>
                <w:kern w:val="0"/>
                <w:sz w:val="24"/>
                <w:szCs w:val="20"/>
              </w:rPr>
            </w:pPr>
          </w:p>
          <w:p>
            <w:pPr>
              <w:tabs>
                <w:tab w:val="left" w:pos="5157"/>
              </w:tabs>
              <w:spacing w:line="560" w:lineRule="exact"/>
              <w:rPr>
                <w:rFonts w:hint="eastAsia" w:ascii="仿宋_GB2312" w:hAnsi="仿宋_GB2312" w:eastAsia="仿宋_GB2312" w:cs="仿宋_GB2312"/>
                <w:bCs/>
                <w:snapToGrid w:val="0"/>
                <w:spacing w:val="-2"/>
                <w:kern w:val="0"/>
                <w:sz w:val="24"/>
                <w:szCs w:val="20"/>
              </w:rPr>
            </w:pPr>
          </w:p>
          <w:p>
            <w:pPr>
              <w:tabs>
                <w:tab w:val="left" w:pos="5157"/>
              </w:tabs>
              <w:spacing w:line="560" w:lineRule="exact"/>
              <w:rPr>
                <w:rFonts w:hint="eastAsia" w:ascii="仿宋_GB2312" w:hAnsi="仿宋_GB2312" w:eastAsia="仿宋_GB2312" w:cs="仿宋_GB2312"/>
                <w:bCs/>
                <w:snapToGrid w:val="0"/>
                <w:spacing w:val="-2"/>
                <w:kern w:val="0"/>
                <w:sz w:val="24"/>
                <w:szCs w:val="20"/>
              </w:rPr>
            </w:pPr>
          </w:p>
          <w:p>
            <w:pPr>
              <w:tabs>
                <w:tab w:val="left" w:pos="5157"/>
              </w:tabs>
              <w:spacing w:line="560" w:lineRule="exact"/>
              <w:ind w:firstLine="944" w:firstLineChars="400"/>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签字人：</w:t>
            </w:r>
          </w:p>
          <w:p>
            <w:pPr>
              <w:tabs>
                <w:tab w:val="left" w:pos="5157"/>
              </w:tabs>
              <w:spacing w:line="560" w:lineRule="exact"/>
              <w:ind w:firstLine="1770" w:firstLineChars="750"/>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 xml:space="preserve">                     （盖  章）</w:t>
            </w:r>
          </w:p>
          <w:p>
            <w:pPr>
              <w:spacing w:line="400" w:lineRule="exact"/>
              <w:ind w:firstLine="354" w:firstLineChars="150"/>
              <w:rPr>
                <w:rFonts w:hint="eastAsia" w:ascii="仿宋_GB2312" w:hAnsi="仿宋_GB2312" w:eastAsia="仿宋_GB2312" w:cs="仿宋_GB2312"/>
                <w:bCs/>
                <w:sz w:val="24"/>
                <w:szCs w:val="20"/>
              </w:rPr>
            </w:pPr>
            <w:r>
              <w:rPr>
                <w:rFonts w:hint="eastAsia" w:ascii="仿宋_GB2312" w:hAnsi="仿宋_GB2312" w:eastAsia="仿宋_GB2312" w:cs="仿宋_GB2312"/>
                <w:bCs/>
                <w:snapToGrid w:val="0"/>
                <w:spacing w:val="-2"/>
                <w:kern w:val="0"/>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4"/>
                <w:szCs w:val="20"/>
              </w:rPr>
            </w:pPr>
            <w:r>
              <w:rPr>
                <w:rFonts w:hint="eastAsia" w:ascii="仿宋_GB2312" w:hAnsi="仿宋_GB2312" w:eastAsia="仿宋_GB2312" w:cs="仿宋_GB2312"/>
                <w:bCs/>
                <w:snapToGrid w:val="0"/>
                <w:spacing w:val="-2"/>
                <w:kern w:val="0"/>
                <w:sz w:val="24"/>
                <w:szCs w:val="20"/>
              </w:rPr>
              <w:t>各级人力资源社会保障部门、应急管理部门推荐审核意见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79" w:type="dxa"/>
            <w:gridSpan w:val="3"/>
            <w:vMerge w:val="restart"/>
            <w:tcBorders>
              <w:top w:val="single" w:color="auto" w:sz="4" w:space="0"/>
              <w:left w:val="single" w:color="auto" w:sz="4" w:space="0"/>
              <w:right w:val="single" w:color="auto" w:sz="4" w:space="0"/>
            </w:tcBorders>
            <w:vAlign w:val="center"/>
          </w:tcPr>
          <w:p>
            <w:pPr>
              <w:snapToGrid w:val="0"/>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县级</w:t>
            </w:r>
          </w:p>
        </w:tc>
        <w:tc>
          <w:tcPr>
            <w:tcW w:w="32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人力资源社会保障部门</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jc w:val="center"/>
        </w:trPr>
        <w:tc>
          <w:tcPr>
            <w:tcW w:w="1879" w:type="dxa"/>
            <w:gridSpan w:val="3"/>
            <w:vMerge w:val="continue"/>
            <w:tcBorders>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snapToGrid w:val="0"/>
                <w:spacing w:val="-2"/>
                <w:kern w:val="0"/>
                <w:sz w:val="24"/>
                <w:szCs w:val="20"/>
              </w:rPr>
            </w:pPr>
          </w:p>
        </w:tc>
        <w:tc>
          <w:tcPr>
            <w:tcW w:w="328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年   月   日</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79" w:type="dxa"/>
            <w:gridSpan w:val="3"/>
            <w:vMerge w:val="restart"/>
            <w:tcBorders>
              <w:top w:val="single" w:color="auto" w:sz="4" w:space="0"/>
              <w:left w:val="single" w:color="auto" w:sz="4" w:space="0"/>
              <w:right w:val="single" w:color="auto" w:sz="4" w:space="0"/>
            </w:tcBorders>
            <w:vAlign w:val="center"/>
          </w:tcPr>
          <w:p>
            <w:pPr>
              <w:snapToGrid w:val="0"/>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市地级</w:t>
            </w:r>
          </w:p>
        </w:tc>
        <w:tc>
          <w:tcPr>
            <w:tcW w:w="32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人力资源社会保障部门</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napToGrid w:val="0"/>
                <w:spacing w:val="-2"/>
                <w:kern w:val="0"/>
                <w:sz w:val="24"/>
                <w:szCs w:val="20"/>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1879" w:type="dxa"/>
            <w:gridSpan w:val="3"/>
            <w:vMerge w:val="continue"/>
            <w:tcBorders>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snapToGrid w:val="0"/>
                <w:spacing w:val="-2"/>
                <w:kern w:val="0"/>
                <w:sz w:val="24"/>
                <w:szCs w:val="20"/>
              </w:rPr>
            </w:pPr>
          </w:p>
        </w:tc>
        <w:tc>
          <w:tcPr>
            <w:tcW w:w="328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年   月   日</w:t>
            </w:r>
          </w:p>
        </w:tc>
        <w:tc>
          <w:tcPr>
            <w:tcW w:w="343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jc w:val="center"/>
        </w:trPr>
        <w:tc>
          <w:tcPr>
            <w:tcW w:w="1879" w:type="dxa"/>
            <w:gridSpan w:val="3"/>
            <w:tcBorders>
              <w:top w:val="single" w:color="auto" w:sz="4" w:space="0"/>
              <w:left w:val="single" w:color="auto" w:sz="4" w:space="0"/>
              <w:right w:val="single" w:color="auto" w:sz="4" w:space="0"/>
            </w:tcBorders>
            <w:vAlign w:val="center"/>
          </w:tcPr>
          <w:p>
            <w:pPr>
              <w:snapToGrid w:val="0"/>
              <w:jc w:val="center"/>
              <w:rPr>
                <w:rFonts w:hint="eastAsia" w:ascii="仿宋_GB2312" w:hAnsi="仿宋_GB2312" w:eastAsia="仿宋_GB2312" w:cs="仿宋_GB2312"/>
                <w:bCs/>
                <w:sz w:val="24"/>
              </w:rPr>
            </w:pPr>
            <w:r>
              <w:rPr>
                <w:rFonts w:hint="eastAsia" w:ascii="仿宋_GB2312" w:hAnsi="仿宋_GB2312" w:eastAsia="仿宋_GB2312" w:cs="仿宋_GB2312"/>
                <w:bCs/>
                <w:snapToGrid w:val="0"/>
                <w:spacing w:val="-2"/>
                <w:kern w:val="0"/>
                <w:sz w:val="24"/>
                <w:szCs w:val="20"/>
              </w:rPr>
              <w:t>省人力资源和社会保障厅、省应急管理厅审批意见</w:t>
            </w:r>
          </w:p>
        </w:tc>
        <w:tc>
          <w:tcPr>
            <w:tcW w:w="3285" w:type="dxa"/>
            <w:gridSpan w:val="3"/>
            <w:tcBorders>
              <w:top w:val="single" w:color="auto" w:sz="4" w:space="0"/>
              <w:left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z w:val="24"/>
                <w:szCs w:val="20"/>
              </w:rPr>
              <w:t>年   月   日</w:t>
            </w:r>
          </w:p>
        </w:tc>
        <w:tc>
          <w:tcPr>
            <w:tcW w:w="3431" w:type="dxa"/>
            <w:gridSpan w:val="2"/>
            <w:tcBorders>
              <w:top w:val="single" w:color="auto" w:sz="4" w:space="0"/>
              <w:left w:val="single" w:color="auto" w:sz="4" w:space="0"/>
              <w:right w:val="single" w:color="auto" w:sz="4" w:space="0"/>
            </w:tcBorders>
            <w:vAlign w:val="center"/>
          </w:tcPr>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1180" w:firstLineChars="500"/>
              <w:jc w:val="center"/>
              <w:rPr>
                <w:rFonts w:hint="eastAsia" w:ascii="仿宋_GB2312" w:hAnsi="仿宋_GB2312" w:eastAsia="仿宋_GB2312" w:cs="仿宋_GB2312"/>
                <w:bCs/>
                <w:snapToGrid w:val="0"/>
                <w:spacing w:val="-2"/>
                <w:kern w:val="0"/>
                <w:sz w:val="24"/>
                <w:szCs w:val="20"/>
              </w:rPr>
            </w:pPr>
          </w:p>
          <w:p>
            <w:pPr>
              <w:spacing w:line="560" w:lineRule="exact"/>
              <w:ind w:firstLine="240" w:firstLineChars="10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签字人：</w:t>
            </w:r>
          </w:p>
          <w:p>
            <w:pPr>
              <w:spacing w:line="560" w:lineRule="exact"/>
              <w:ind w:firstLine="1320" w:firstLineChars="550"/>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w:t>
            </w:r>
            <w:r>
              <w:rPr>
                <w:rFonts w:hint="eastAsia" w:ascii="仿宋_GB2312" w:hAnsi="仿宋_GB2312" w:eastAsia="仿宋_GB2312" w:cs="仿宋_GB2312"/>
                <w:bCs/>
                <w:snapToGrid w:val="0"/>
                <w:spacing w:val="-2"/>
                <w:kern w:val="0"/>
                <w:sz w:val="24"/>
                <w:szCs w:val="20"/>
              </w:rPr>
              <w:t>盖  章</w:t>
            </w:r>
            <w:r>
              <w:rPr>
                <w:rFonts w:hint="eastAsia" w:ascii="仿宋_GB2312" w:hAnsi="仿宋_GB2312" w:eastAsia="仿宋_GB2312" w:cs="仿宋_GB2312"/>
                <w:bCs/>
                <w:sz w:val="24"/>
                <w:szCs w:val="20"/>
              </w:rPr>
              <w:t>）</w:t>
            </w:r>
          </w:p>
          <w:p>
            <w:pPr>
              <w:spacing w:line="560" w:lineRule="exact"/>
              <w:ind w:firstLine="1080" w:firstLineChars="450"/>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z w:val="24"/>
                <w:szCs w:val="20"/>
              </w:rPr>
              <w:t>年   月   日</w:t>
            </w:r>
          </w:p>
        </w:tc>
      </w:tr>
    </w:tbl>
    <w:p>
      <w:pPr>
        <w:rPr>
          <w:rFonts w:hint="eastAsia" w:ascii="仿宋_GB2312" w:hAnsi="仿宋_GB2312" w:eastAsia="仿宋_GB2312" w:cs="仿宋_GB2312"/>
          <w:bCs/>
        </w:rPr>
      </w:pPr>
    </w:p>
    <w:tbl>
      <w:tblPr>
        <w:tblStyle w:val="7"/>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9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bCs/>
                <w:snapToGrid w:val="0"/>
                <w:spacing w:val="-2"/>
                <w:kern w:val="0"/>
                <w:sz w:val="24"/>
                <w:szCs w:val="20"/>
              </w:rPr>
            </w:pPr>
            <w:r>
              <w:rPr>
                <w:rFonts w:hint="eastAsia" w:ascii="仿宋_GB2312" w:hAnsi="仿宋_GB2312" w:eastAsia="仿宋_GB2312" w:cs="仿宋_GB2312"/>
                <w:bCs/>
                <w:sz w:val="24"/>
                <w:szCs w:val="20"/>
              </w:rPr>
              <w:t>有效身份证件和有关证书复印件粘贴处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7" w:hRule="atLeast"/>
          <w:jc w:val="center"/>
        </w:trPr>
        <w:tc>
          <w:tcPr>
            <w:tcW w:w="8595"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bCs/>
                <w:snapToGrid w:val="0"/>
                <w:spacing w:val="-2"/>
                <w:kern w:val="0"/>
                <w:sz w:val="24"/>
                <w:szCs w:val="20"/>
              </w:rPr>
            </w:pPr>
          </w:p>
        </w:tc>
      </w:tr>
    </w:tbl>
    <w:p/>
    <w:p>
      <w:pPr>
        <w:pStyle w:val="2"/>
        <w:rPr>
          <w:rFonts w:hint="eastAsia"/>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- 30 -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7kgItEBAACi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wxqZxNhsttKwHyZme9+ekViPG8Co&#10;w4WnxLx3KHBeltmIs7GfjWOI+tCVbcqdQHhzTNhNaTJXGGGnwji6QnNas7wbf/sl6/HX2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O5ICLRAQAAogMAAA4AAAAAAAAAAQAgAAAAHgEAAGRy&#10;cy9lMm9Eb2MueG1sUEsFBgAAAAAGAAYAWQEAAGEFA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- 30 -</w:t>
                    </w:r>
                    <w:r>
                      <w:rPr>
                        <w:rFonts w:hint="eastAsia" w:ascii="宋体" w:hAnsi="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Y8iKPRAQAAogMAAA4AAAAAAAAAAQAgAAAAHgEAAGRy&#10;cy9lMm9Eb2MueG1sUEsFBgAAAAAGAAYAWQEAAGEFAAAAAA==&#10;">
              <v:fill on="f" focussize="0,0"/>
              <v:stroke on="f"/>
              <v:imagedata o:title=""/>
              <o:lock v:ext="edit" aspectratio="f"/>
              <v:textbox inset="0mm,0mm,0mm,0mm" style="mso-fit-shape-to-text:t;">
                <w:txbxContent>
                  <w:p>
                    <w:pPr>
                      <w:pStyle w:val="5"/>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- 16 -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lvlText w:val="%1、"/>
      <w:lvlJc w:val="left"/>
      <w:pPr>
        <w:tabs>
          <w:tab w:val="left" w:pos="757"/>
        </w:tabs>
        <w:ind w:left="0" w:firstLine="567"/>
      </w:pPr>
      <w:rPr>
        <w:rFonts w:hint="eastAsia" w:ascii="方正仿宋_GBK" w:eastAsia="方正仿宋_GBK"/>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chineseCountingThousand"/>
      <w:lvlText w:val="%1、"/>
      <w:lvlJc w:val="left"/>
      <w:pPr>
        <w:tabs>
          <w:tab w:val="left" w:pos="757"/>
        </w:tabs>
        <w:ind w:left="0" w:firstLine="567"/>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MTliODFhYTA0MzdkZjQzYjE0ZDk0NTYwNGEzNDQifQ=="/>
  </w:docVars>
  <w:rsids>
    <w:rsidRoot w:val="44E2094F"/>
    <w:rsid w:val="070D46FF"/>
    <w:rsid w:val="0C352C21"/>
    <w:rsid w:val="11D06B5D"/>
    <w:rsid w:val="123F5473"/>
    <w:rsid w:val="1D7F79F8"/>
    <w:rsid w:val="2EF22430"/>
    <w:rsid w:val="31F82FE4"/>
    <w:rsid w:val="4497079A"/>
    <w:rsid w:val="44E2094F"/>
    <w:rsid w:val="47365AD2"/>
    <w:rsid w:val="52FA6DC3"/>
    <w:rsid w:val="532B5E8D"/>
    <w:rsid w:val="5D65349A"/>
    <w:rsid w:val="7705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仿宋_GB2312"/>
      <w:sz w:val="32"/>
      <w:szCs w:val="20"/>
    </w:rPr>
  </w:style>
  <w:style w:type="paragraph" w:styleId="3">
    <w:name w:val="Body Text Indent"/>
    <w:basedOn w:val="1"/>
    <w:unhideWhenUsed/>
    <w:uiPriority w:val="99"/>
    <w:pPr>
      <w:spacing w:after="120"/>
      <w:ind w:left="420" w:leftChars="200"/>
    </w:pPr>
  </w:style>
  <w:style w:type="paragraph" w:styleId="4">
    <w:name w:val="Normal Indent"/>
    <w:basedOn w:val="1"/>
    <w:qFormat/>
    <w:uiPriority w:val="0"/>
    <w:pPr>
      <w:ind w:firstLine="420" w:firstLineChars="200"/>
    </w:pPr>
    <w:rPr>
      <w:rFonts w:ascii="Times New Roman" w:hAnsi="Times New Roman"/>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4029</Words>
  <Characters>4075</Characters>
  <Lines>0</Lines>
  <Paragraphs>0</Paragraphs>
  <TotalTime>7</TotalTime>
  <ScaleCrop>false</ScaleCrop>
  <LinksUpToDate>false</LinksUpToDate>
  <CharactersWithSpaces>4549</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2022-10-20T06:39:00Z</dcterms:created>
  <dc:creator>WHT-208</dc:creator>
  <cp:lastModifiedBy>刘婧婷</cp:lastModifiedBy>
  <cp:lastPrinted>2022-10-20T07:21:00Z</cp:lastPrinted>
  <dcterms:modified xsi:type="dcterms:W3CDTF">2022-10-20T09:40:01Z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275CFF979E9244E5BF78759B845A0CCC</vt:lpwstr>
  </property>
</Properties>
</file>