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旅责险统保示范项目服务专员名单</w:t>
      </w:r>
    </w:p>
    <w:tbl>
      <w:tblPr>
        <w:tblStyle w:val="5"/>
        <w:tblpPr w:leftFromText="180" w:rightFromText="180" w:vertAnchor="text" w:horzAnchor="page" w:tblpXSpec="center" w:tblpY="314"/>
        <w:tblW w:w="13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05"/>
        <w:gridCol w:w="1451"/>
        <w:gridCol w:w="2776"/>
        <w:gridCol w:w="1936"/>
        <w:gridCol w:w="1236"/>
        <w:gridCol w:w="2776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  <w:szCs w:val="24"/>
              </w:rPr>
              <w:t>序</w:t>
            </w:r>
          </w:p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  <w:szCs w:val="24"/>
              </w:rPr>
              <w:t>号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地区</w:t>
            </w:r>
          </w:p>
        </w:tc>
        <w:tc>
          <w:tcPr>
            <w:tcW w:w="1211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旅责险统保示范项目服务专员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业务</w:t>
            </w:r>
          </w:p>
        </w:tc>
        <w:tc>
          <w:tcPr>
            <w:tcW w:w="27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办公电话</w:t>
            </w:r>
          </w:p>
        </w:tc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移动电话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调处</w:t>
            </w:r>
          </w:p>
        </w:tc>
        <w:tc>
          <w:tcPr>
            <w:tcW w:w="27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办公电话</w:t>
            </w:r>
          </w:p>
        </w:tc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长沙</w:t>
            </w:r>
          </w:p>
        </w:tc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全员</w:t>
            </w:r>
          </w:p>
        </w:tc>
        <w:tc>
          <w:tcPr>
            <w:tcW w:w="27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全员</w:t>
            </w:r>
          </w:p>
        </w:tc>
        <w:tc>
          <w:tcPr>
            <w:tcW w:w="27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株洲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杨旨意</w:t>
            </w:r>
          </w:p>
        </w:tc>
        <w:tc>
          <w:tcPr>
            <w:tcW w:w="27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0731-82241567-816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13687310534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苏星君</w:t>
            </w:r>
          </w:p>
        </w:tc>
        <w:tc>
          <w:tcPr>
            <w:tcW w:w="27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0731-82241567-811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15874037110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永州</w:t>
            </w: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邵阳</w:t>
            </w: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常德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  蕊</w:t>
            </w:r>
          </w:p>
        </w:tc>
        <w:tc>
          <w:tcPr>
            <w:tcW w:w="27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0731-82241567-803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18874815517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韩  阳</w:t>
            </w:r>
          </w:p>
        </w:tc>
        <w:tc>
          <w:tcPr>
            <w:tcW w:w="27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0731-82241567-807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13787271398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怀化</w:t>
            </w: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娄底</w:t>
            </w: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岳阳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余洁明</w:t>
            </w:r>
          </w:p>
        </w:tc>
        <w:tc>
          <w:tcPr>
            <w:tcW w:w="27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0731-82241567-817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18711101966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吴伟智</w:t>
            </w:r>
          </w:p>
        </w:tc>
        <w:tc>
          <w:tcPr>
            <w:tcW w:w="27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0731-82241567-812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13908481745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郴州</w:t>
            </w: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衡阳</w:t>
            </w: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湘潭</w:t>
            </w: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益阳</w:t>
            </w: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张家界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  英</w:t>
            </w:r>
          </w:p>
        </w:tc>
        <w:tc>
          <w:tcPr>
            <w:tcW w:w="471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13907441856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韩  阳</w:t>
            </w:r>
          </w:p>
        </w:tc>
        <w:tc>
          <w:tcPr>
            <w:tcW w:w="27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0731-82241567-807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13787271398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湘西</w:t>
            </w: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71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418" w:right="1418" w:bottom="1418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27C17"/>
    <w:rsid w:val="25F27C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2015-12-10T05:06:00Z</dcterms:created>
  <dc:creator>lenovo</dc:creator>
  <cp:lastModifiedBy>lenovo</cp:lastModifiedBy>
  <dcterms:modified xsi:type="dcterms:W3CDTF">2015-12-10T05:06:40Z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